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88F7C" w14:textId="77777777" w:rsidR="00142B50" w:rsidRDefault="00B95517" w:rsidP="00DD527E">
      <w:pPr>
        <w:pStyle w:val="a3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A50CEA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A84F8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 ПРОИЗВОДСТВЕ ПРОМЫШЛЕННОЙ</w:t>
      </w:r>
    </w:p>
    <w:p w14:paraId="4F502DF9" w14:textId="718AF490" w:rsidR="002D799B" w:rsidRDefault="00142B50" w:rsidP="00142B50">
      <w:pPr>
        <w:pStyle w:val="a3"/>
        <w:ind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           </w:t>
      </w:r>
      <w:r w:rsidR="00A84F8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ПРОДУКЦИИ В ЯНВАРЕ</w:t>
      </w:r>
      <w:r w:rsidR="005504F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-</w:t>
      </w:r>
      <w:r w:rsidR="00EE457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МАЕ</w:t>
      </w:r>
      <w:r w:rsidR="00A84F8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 ГОДА</w:t>
      </w:r>
      <w:r w:rsidR="00534C82"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  <w:t>*</w:t>
      </w:r>
    </w:p>
    <w:p w14:paraId="1A631C68" w14:textId="77777777" w:rsidR="00A84F8B" w:rsidRDefault="00A84F8B" w:rsidP="00A84F8B">
      <w:pPr>
        <w:pStyle w:val="a3"/>
        <w:ind w:left="1134" w:right="1083"/>
        <w:jc w:val="center"/>
        <w:rPr>
          <w:rFonts w:ascii="Arial" w:hAnsi="Arial" w:cs="Arial"/>
          <w:bCs/>
          <w:noProof/>
          <w:color w:val="363194" w:themeColor="accent1"/>
          <w:sz w:val="28"/>
          <w:szCs w:val="28"/>
        </w:rPr>
      </w:pPr>
    </w:p>
    <w:p w14:paraId="33B2DBD7" w14:textId="77777777" w:rsidR="00142B50" w:rsidRDefault="00142B50" w:rsidP="00A84F8B">
      <w:pPr>
        <w:pStyle w:val="a3"/>
        <w:ind w:left="1134" w:right="1083"/>
        <w:jc w:val="center"/>
        <w:rPr>
          <w:rFonts w:ascii="Arial" w:hAnsi="Arial" w:cs="Arial"/>
          <w:bCs/>
          <w:noProof/>
          <w:color w:val="363194" w:themeColor="accent1"/>
          <w:sz w:val="28"/>
          <w:szCs w:val="28"/>
        </w:rPr>
      </w:pPr>
    </w:p>
    <w:tbl>
      <w:tblPr>
        <w:tblStyle w:val="ac"/>
        <w:tblW w:w="10171" w:type="dxa"/>
        <w:tblInd w:w="569" w:type="dxa"/>
        <w:tblLayout w:type="fixed"/>
        <w:tblLook w:val="0000" w:firstRow="0" w:lastRow="0" w:firstColumn="0" w:lastColumn="0" w:noHBand="0" w:noVBand="0"/>
      </w:tblPr>
      <w:tblGrid>
        <w:gridCol w:w="5031"/>
        <w:gridCol w:w="1214"/>
        <w:gridCol w:w="1214"/>
        <w:gridCol w:w="1214"/>
        <w:gridCol w:w="1498"/>
      </w:tblGrid>
      <w:tr w:rsidR="0039173A" w:rsidRPr="00FD500B" w14:paraId="3FBFE39C" w14:textId="77777777" w:rsidTr="00E0111A">
        <w:trPr>
          <w:trHeight w:val="830"/>
        </w:trPr>
        <w:tc>
          <w:tcPr>
            <w:tcW w:w="5031" w:type="dxa"/>
            <w:shd w:val="clear" w:color="auto" w:fill="E6E6E6" w:themeFill="text2" w:themeFillTint="33"/>
          </w:tcPr>
          <w:p w14:paraId="3BE34285" w14:textId="77777777" w:rsidR="0039173A" w:rsidRPr="004B5F1E" w:rsidRDefault="0039173A" w:rsidP="004B5F1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187BB353" w14:textId="77777777" w:rsidR="0039173A" w:rsidRPr="004B5F1E" w:rsidRDefault="0039173A" w:rsidP="004B5F1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  <w:shd w:val="clear" w:color="auto" w:fill="E6E6E6" w:themeFill="text2" w:themeFillTint="33"/>
            <w:vAlign w:val="center"/>
          </w:tcPr>
          <w:p w14:paraId="14A5281F" w14:textId="72D998F3" w:rsidR="0039173A" w:rsidRPr="00383B13" w:rsidRDefault="00EE4577" w:rsidP="0069391E">
            <w:pPr>
              <w:tabs>
                <w:tab w:val="left" w:pos="1985"/>
                <w:tab w:val="left" w:pos="9356"/>
              </w:tabs>
              <w:ind w:left="-78" w:right="-160"/>
              <w:jc w:val="center"/>
              <w:rPr>
                <w:i/>
              </w:rPr>
            </w:pPr>
            <w:r>
              <w:rPr>
                <w:i/>
              </w:rPr>
              <w:t>Май</w:t>
            </w:r>
          </w:p>
          <w:p w14:paraId="46B99FEE" w14:textId="1F00D7D3" w:rsidR="0039173A" w:rsidRPr="00FD500B" w:rsidRDefault="0039173A" w:rsidP="007D5FD0">
            <w:pPr>
              <w:tabs>
                <w:tab w:val="left" w:pos="1985"/>
                <w:tab w:val="left" w:pos="9356"/>
              </w:tabs>
              <w:ind w:left="-78" w:right="-16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83B13">
              <w:rPr>
                <w:i/>
              </w:rPr>
              <w:t>20</w:t>
            </w:r>
            <w:r>
              <w:rPr>
                <w:i/>
              </w:rPr>
              <w:t>24</w:t>
            </w:r>
            <w:r w:rsidRPr="00383B13">
              <w:rPr>
                <w:i/>
              </w:rPr>
              <w:t xml:space="preserve"> г.</w:t>
            </w:r>
          </w:p>
        </w:tc>
        <w:tc>
          <w:tcPr>
            <w:tcW w:w="1214" w:type="dxa"/>
            <w:shd w:val="clear" w:color="auto" w:fill="E6E6E6" w:themeFill="text2" w:themeFillTint="33"/>
            <w:vAlign w:val="center"/>
          </w:tcPr>
          <w:p w14:paraId="7E6473B8" w14:textId="77777777" w:rsidR="0039173A" w:rsidRDefault="0039173A" w:rsidP="0069391E">
            <w:pPr>
              <w:tabs>
                <w:tab w:val="left" w:pos="9356"/>
              </w:tabs>
              <w:ind w:left="-157" w:right="-17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Январь-</w:t>
            </w:r>
          </w:p>
          <w:p w14:paraId="6EB85147" w14:textId="097AD60E" w:rsidR="0039173A" w:rsidRPr="00263490" w:rsidRDefault="00EE4577" w:rsidP="0069391E">
            <w:pPr>
              <w:tabs>
                <w:tab w:val="left" w:pos="9356"/>
              </w:tabs>
              <w:ind w:left="-157" w:right="-17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май</w:t>
            </w:r>
          </w:p>
          <w:p w14:paraId="2A103860" w14:textId="3012FF50" w:rsidR="0039173A" w:rsidRPr="00FD500B" w:rsidRDefault="0039173A" w:rsidP="007D5FD0">
            <w:pPr>
              <w:tabs>
                <w:tab w:val="left" w:pos="9356"/>
              </w:tabs>
              <w:ind w:left="-164" w:right="-20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bCs/>
                <w:i/>
              </w:rPr>
              <w:t>2024 г.</w:t>
            </w:r>
          </w:p>
        </w:tc>
        <w:tc>
          <w:tcPr>
            <w:tcW w:w="1214" w:type="dxa"/>
            <w:shd w:val="clear" w:color="auto" w:fill="E6E6E6" w:themeFill="text2" w:themeFillTint="33"/>
            <w:vAlign w:val="center"/>
          </w:tcPr>
          <w:p w14:paraId="63D976E7" w14:textId="3C3AE0ED" w:rsidR="0039173A" w:rsidRPr="00B3615F" w:rsidRDefault="00EE4577" w:rsidP="0069391E">
            <w:pPr>
              <w:tabs>
                <w:tab w:val="left" w:pos="1981"/>
                <w:tab w:val="left" w:pos="9356"/>
              </w:tabs>
              <w:ind w:left="-78" w:right="-160"/>
              <w:jc w:val="center"/>
              <w:rPr>
                <w:i/>
              </w:rPr>
            </w:pPr>
            <w:r>
              <w:rPr>
                <w:i/>
              </w:rPr>
              <w:t>Май</w:t>
            </w:r>
            <w:r w:rsidR="0039173A">
              <w:rPr>
                <w:i/>
              </w:rPr>
              <w:t xml:space="preserve">              </w:t>
            </w:r>
            <w:r w:rsidR="0039173A" w:rsidRPr="00B3615F">
              <w:rPr>
                <w:bCs/>
                <w:i/>
              </w:rPr>
              <w:t>202</w:t>
            </w:r>
            <w:r w:rsidR="0039173A">
              <w:rPr>
                <w:bCs/>
                <w:i/>
              </w:rPr>
              <w:t xml:space="preserve">4 </w:t>
            </w:r>
            <w:r w:rsidR="0039173A" w:rsidRPr="00B3615F">
              <w:rPr>
                <w:bCs/>
                <w:i/>
              </w:rPr>
              <w:t>г.</w:t>
            </w:r>
            <w:r w:rsidR="0039173A">
              <w:rPr>
                <w:bCs/>
                <w:i/>
              </w:rPr>
              <w:t xml:space="preserve">                        </w:t>
            </w:r>
            <w:proofErr w:type="gramStart"/>
            <w:r w:rsidR="0039173A" w:rsidRPr="00B3615F">
              <w:rPr>
                <w:bCs/>
                <w:i/>
              </w:rPr>
              <w:t>в</w:t>
            </w:r>
            <w:proofErr w:type="gramEnd"/>
            <w:r w:rsidR="0039173A" w:rsidRPr="00B3615F">
              <w:rPr>
                <w:bCs/>
                <w:i/>
              </w:rPr>
              <w:t xml:space="preserve"> %  к</w:t>
            </w:r>
          </w:p>
          <w:p w14:paraId="28B369C4" w14:textId="0A5B7B2D" w:rsidR="0039173A" w:rsidRPr="00B3615F" w:rsidRDefault="00EE4577" w:rsidP="0069391E">
            <w:pPr>
              <w:tabs>
                <w:tab w:val="left" w:pos="1981"/>
                <w:tab w:val="left" w:pos="9356"/>
              </w:tabs>
              <w:ind w:right="-74" w:hanging="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маю</w:t>
            </w:r>
          </w:p>
          <w:p w14:paraId="5B77A3E7" w14:textId="05ED429F" w:rsidR="0039173A" w:rsidRPr="00FD500B" w:rsidRDefault="0039173A" w:rsidP="007D5FD0">
            <w:pPr>
              <w:tabs>
                <w:tab w:val="left" w:pos="9356"/>
              </w:tabs>
              <w:ind w:left="-164" w:right="-20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3615F">
              <w:rPr>
                <w:i/>
                <w:iCs/>
              </w:rPr>
              <w:t>20</w:t>
            </w:r>
            <w:r>
              <w:rPr>
                <w:i/>
                <w:iCs/>
              </w:rPr>
              <w:t>23</w:t>
            </w:r>
            <w:r w:rsidRPr="00B3615F">
              <w:rPr>
                <w:i/>
                <w:iCs/>
              </w:rPr>
              <w:t xml:space="preserve"> г.</w:t>
            </w:r>
          </w:p>
        </w:tc>
        <w:tc>
          <w:tcPr>
            <w:tcW w:w="1498" w:type="dxa"/>
            <w:shd w:val="clear" w:color="auto" w:fill="E6E6E6" w:themeFill="text2" w:themeFillTint="33"/>
            <w:vAlign w:val="center"/>
          </w:tcPr>
          <w:p w14:paraId="742B1E86" w14:textId="430CE2B0" w:rsidR="0039173A" w:rsidRPr="00B3615F" w:rsidRDefault="0039173A" w:rsidP="0069391E">
            <w:pPr>
              <w:tabs>
                <w:tab w:val="left" w:pos="9356"/>
              </w:tabs>
              <w:ind w:left="-164" w:right="-203"/>
              <w:jc w:val="center"/>
              <w:rPr>
                <w:i/>
                <w:iCs/>
              </w:rPr>
            </w:pPr>
            <w:r w:rsidRPr="00B3615F">
              <w:rPr>
                <w:i/>
                <w:iCs/>
              </w:rPr>
              <w:t>Январь-</w:t>
            </w:r>
            <w:r w:rsidR="00EE4577">
              <w:rPr>
                <w:i/>
                <w:iCs/>
              </w:rPr>
              <w:t>май</w:t>
            </w:r>
          </w:p>
          <w:p w14:paraId="353EFFAE" w14:textId="77777777" w:rsidR="0039173A" w:rsidRPr="00B3615F" w:rsidRDefault="0039173A" w:rsidP="0069391E">
            <w:pPr>
              <w:tabs>
                <w:tab w:val="left" w:pos="9356"/>
              </w:tabs>
              <w:ind w:left="-164" w:right="-203"/>
              <w:jc w:val="center"/>
              <w:rPr>
                <w:i/>
                <w:iCs/>
              </w:rPr>
            </w:pPr>
            <w:r w:rsidRPr="00B3615F">
              <w:rPr>
                <w:i/>
                <w:iCs/>
              </w:rPr>
              <w:t>202</w:t>
            </w:r>
            <w:r>
              <w:rPr>
                <w:i/>
                <w:iCs/>
              </w:rPr>
              <w:t>4</w:t>
            </w:r>
            <w:r w:rsidRPr="00B3615F">
              <w:rPr>
                <w:i/>
                <w:iCs/>
              </w:rPr>
              <w:t xml:space="preserve"> г.</w:t>
            </w:r>
          </w:p>
          <w:p w14:paraId="4CE37992" w14:textId="77777777" w:rsidR="0039173A" w:rsidRPr="00B3615F" w:rsidRDefault="0039173A" w:rsidP="0069391E">
            <w:pPr>
              <w:tabs>
                <w:tab w:val="left" w:pos="9356"/>
              </w:tabs>
              <w:ind w:left="-164" w:right="-203"/>
              <w:jc w:val="center"/>
              <w:rPr>
                <w:i/>
                <w:iCs/>
              </w:rPr>
            </w:pPr>
            <w:r w:rsidRPr="00B3615F">
              <w:rPr>
                <w:i/>
                <w:iCs/>
              </w:rPr>
              <w:t>в % к</w:t>
            </w:r>
          </w:p>
          <w:p w14:paraId="4DBBBB31" w14:textId="123C3AEE" w:rsidR="0039173A" w:rsidRPr="00B3615F" w:rsidRDefault="0039173A" w:rsidP="0069391E">
            <w:pPr>
              <w:tabs>
                <w:tab w:val="left" w:pos="9356"/>
              </w:tabs>
              <w:ind w:left="-164" w:right="-203"/>
              <w:jc w:val="center"/>
              <w:rPr>
                <w:i/>
                <w:iCs/>
              </w:rPr>
            </w:pPr>
            <w:r w:rsidRPr="00B3615F">
              <w:rPr>
                <w:i/>
                <w:iCs/>
              </w:rPr>
              <w:t>январю-</w:t>
            </w:r>
            <w:r w:rsidR="00EE4577">
              <w:rPr>
                <w:i/>
              </w:rPr>
              <w:t>маю</w:t>
            </w:r>
          </w:p>
          <w:p w14:paraId="7AE1B3E9" w14:textId="360928E2" w:rsidR="0039173A" w:rsidRPr="00FD500B" w:rsidRDefault="0039173A" w:rsidP="007D5FD0">
            <w:pPr>
              <w:tabs>
                <w:tab w:val="left" w:pos="1981"/>
                <w:tab w:val="left" w:pos="9356"/>
              </w:tabs>
              <w:ind w:left="30" w:right="-74" w:hanging="3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3615F">
              <w:rPr>
                <w:i/>
                <w:iCs/>
              </w:rPr>
              <w:t>20</w:t>
            </w:r>
            <w:r>
              <w:rPr>
                <w:i/>
                <w:iCs/>
              </w:rPr>
              <w:t>23</w:t>
            </w:r>
            <w:r w:rsidRPr="00B3615F">
              <w:rPr>
                <w:i/>
                <w:iCs/>
              </w:rPr>
              <w:t xml:space="preserve"> г.</w:t>
            </w:r>
          </w:p>
        </w:tc>
      </w:tr>
      <w:tr w:rsidR="0039173A" w:rsidRPr="00FD500B" w14:paraId="7DE38806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3F8BBC27" w14:textId="77777777" w:rsidR="0039173A" w:rsidRPr="00FD500B" w:rsidRDefault="0039173A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bCs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214" w:type="dxa"/>
            <w:vAlign w:val="center"/>
          </w:tcPr>
          <w:p w14:paraId="6EBDEDE5" w14:textId="77777777" w:rsidR="0039173A" w:rsidRPr="00FD500B" w:rsidRDefault="0039173A" w:rsidP="007D5FD0">
            <w:pPr>
              <w:tabs>
                <w:tab w:val="left" w:pos="1985"/>
                <w:tab w:val="left" w:pos="9356"/>
              </w:tabs>
              <w:ind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5205823" w14:textId="77777777" w:rsidR="0039173A" w:rsidRPr="00FD500B" w:rsidRDefault="0039173A" w:rsidP="007D5FD0">
            <w:pPr>
              <w:tabs>
                <w:tab w:val="left" w:pos="1985"/>
                <w:tab w:val="left" w:pos="9356"/>
              </w:tabs>
              <w:ind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B1E1A34" w14:textId="4B4F87FA" w:rsidR="0039173A" w:rsidRPr="00FD500B" w:rsidRDefault="0039173A" w:rsidP="007D5FD0">
            <w:pPr>
              <w:tabs>
                <w:tab w:val="left" w:pos="1985"/>
                <w:tab w:val="left" w:pos="9356"/>
              </w:tabs>
              <w:ind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075C6035" w14:textId="17D7C144" w:rsidR="0039173A" w:rsidRPr="00FD500B" w:rsidRDefault="0039173A" w:rsidP="007D5FD0">
            <w:pPr>
              <w:tabs>
                <w:tab w:val="left" w:pos="1985"/>
                <w:tab w:val="left" w:pos="9356"/>
              </w:tabs>
              <w:ind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73A" w:rsidRPr="00FD500B" w14:paraId="6E8CC061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1CE645EB" w14:textId="77777777" w:rsidR="0039173A" w:rsidRPr="00FD500B" w:rsidRDefault="0039173A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Добыча прочих полезных ископаемых</w:t>
            </w:r>
          </w:p>
        </w:tc>
        <w:tc>
          <w:tcPr>
            <w:tcW w:w="1214" w:type="dxa"/>
            <w:vAlign w:val="center"/>
          </w:tcPr>
          <w:p w14:paraId="49150609" w14:textId="77777777" w:rsidR="0039173A" w:rsidRPr="00FD500B" w:rsidRDefault="0039173A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11D8B4" w14:textId="77777777" w:rsidR="0039173A" w:rsidRPr="00FD500B" w:rsidRDefault="0039173A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E72977A" w14:textId="04E21A26" w:rsidR="0039173A" w:rsidRPr="00FD500B" w:rsidRDefault="0039173A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469573EA" w14:textId="5CE02830" w:rsidR="0039173A" w:rsidRPr="00FD500B" w:rsidRDefault="0039173A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667" w:rsidRPr="00FD500B" w14:paraId="02430573" w14:textId="77777777" w:rsidTr="00E0111A">
        <w:trPr>
          <w:trHeight w:val="106"/>
        </w:trPr>
        <w:tc>
          <w:tcPr>
            <w:tcW w:w="5031" w:type="dxa"/>
            <w:shd w:val="clear" w:color="auto" w:fill="FFFFFF" w:themeFill="background1"/>
          </w:tcPr>
          <w:p w14:paraId="28BD4A6B" w14:textId="7777777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Пески природные, тыс. куб. м</w:t>
            </w:r>
          </w:p>
        </w:tc>
        <w:tc>
          <w:tcPr>
            <w:tcW w:w="1214" w:type="dxa"/>
            <w:vAlign w:val="bottom"/>
          </w:tcPr>
          <w:p w14:paraId="00DCA40C" w14:textId="5B0769C6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166,0</w:t>
            </w:r>
          </w:p>
        </w:tc>
        <w:tc>
          <w:tcPr>
            <w:tcW w:w="1214" w:type="dxa"/>
            <w:vAlign w:val="bottom"/>
          </w:tcPr>
          <w:p w14:paraId="7EB89866" w14:textId="4671C704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828,4</w:t>
            </w:r>
          </w:p>
        </w:tc>
        <w:tc>
          <w:tcPr>
            <w:tcW w:w="1214" w:type="dxa"/>
            <w:vAlign w:val="bottom"/>
          </w:tcPr>
          <w:p w14:paraId="38E5C47F" w14:textId="15ECC87C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95,1</w:t>
            </w:r>
          </w:p>
        </w:tc>
        <w:tc>
          <w:tcPr>
            <w:tcW w:w="1498" w:type="dxa"/>
            <w:vAlign w:val="bottom"/>
          </w:tcPr>
          <w:p w14:paraId="2B8E042D" w14:textId="2635CF08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100,3</w:t>
            </w:r>
          </w:p>
        </w:tc>
      </w:tr>
      <w:tr w:rsidR="001F4667" w:rsidRPr="00FD500B" w14:paraId="7A1FFA29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6034B640" w14:textId="7777777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Гранулы, крошка и порошок; галька, гравий, тыс. куб. м</w:t>
            </w:r>
          </w:p>
        </w:tc>
        <w:tc>
          <w:tcPr>
            <w:tcW w:w="1214" w:type="dxa"/>
            <w:vAlign w:val="bottom"/>
          </w:tcPr>
          <w:p w14:paraId="6140908D" w14:textId="37D40355" w:rsidR="001F4667" w:rsidRPr="00FD500B" w:rsidRDefault="001F4667" w:rsidP="007D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64,6</w:t>
            </w:r>
          </w:p>
        </w:tc>
        <w:tc>
          <w:tcPr>
            <w:tcW w:w="1214" w:type="dxa"/>
            <w:vAlign w:val="bottom"/>
          </w:tcPr>
          <w:p w14:paraId="56B96E61" w14:textId="5B9095E4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279,7</w:t>
            </w:r>
          </w:p>
        </w:tc>
        <w:tc>
          <w:tcPr>
            <w:tcW w:w="1214" w:type="dxa"/>
            <w:vAlign w:val="bottom"/>
          </w:tcPr>
          <w:p w14:paraId="3CAF3954" w14:textId="54D326A4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65,7</w:t>
            </w:r>
          </w:p>
        </w:tc>
        <w:tc>
          <w:tcPr>
            <w:tcW w:w="1498" w:type="dxa"/>
            <w:vAlign w:val="bottom"/>
          </w:tcPr>
          <w:p w14:paraId="04F65B7A" w14:textId="79541EA0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24,1</w:t>
            </w:r>
          </w:p>
        </w:tc>
      </w:tr>
      <w:tr w:rsidR="001F4667" w:rsidRPr="00FD500B" w14:paraId="58DA6F54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37CCE27E" w14:textId="7777777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bCs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214" w:type="dxa"/>
            <w:vAlign w:val="bottom"/>
          </w:tcPr>
          <w:p w14:paraId="4A19CF51" w14:textId="7777777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vAlign w:val="bottom"/>
          </w:tcPr>
          <w:p w14:paraId="170EA895" w14:textId="7777777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vAlign w:val="bottom"/>
          </w:tcPr>
          <w:p w14:paraId="411A22D4" w14:textId="22CC6A1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vAlign w:val="bottom"/>
          </w:tcPr>
          <w:p w14:paraId="5B334492" w14:textId="2937147F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667" w:rsidRPr="00FD500B" w14:paraId="19AA679B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4EEDBEA2" w14:textId="77777777" w:rsidR="001F4667" w:rsidRPr="00FD500B" w:rsidRDefault="001F4667" w:rsidP="007D5FD0">
            <w:pPr>
              <w:tabs>
                <w:tab w:val="left" w:pos="8295"/>
                <w:tab w:val="left" w:pos="9356"/>
              </w:tabs>
              <w:ind w:right="-10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Переработка и консервирование мяса и мясной пищевой продукции</w:t>
            </w:r>
          </w:p>
        </w:tc>
        <w:tc>
          <w:tcPr>
            <w:tcW w:w="1214" w:type="dxa"/>
            <w:vAlign w:val="bottom"/>
          </w:tcPr>
          <w:p w14:paraId="11B733E2" w14:textId="7777777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vAlign w:val="bottom"/>
          </w:tcPr>
          <w:p w14:paraId="71E9B704" w14:textId="7777777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vAlign w:val="bottom"/>
          </w:tcPr>
          <w:p w14:paraId="615E90C1" w14:textId="286626C2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vAlign w:val="bottom"/>
          </w:tcPr>
          <w:p w14:paraId="3C4E0F36" w14:textId="22B6FEED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667" w:rsidRPr="00FD500B" w14:paraId="7A5EBAB6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395568BF" w14:textId="7777777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Мясо и мясные пищевые субпродукты прочие, соленые, в рассоле, копченые, сушеные (в том числе сублимационной сушки) (кроме мяса свиней и крупного рогатого скота); мясо птицы сухое, мука тонкого и грубого помола из мяса и мясных субпродуктов, пригодная для употребления в пищу, тонна</w:t>
            </w:r>
            <w:proofErr w:type="gramEnd"/>
          </w:p>
        </w:tc>
        <w:tc>
          <w:tcPr>
            <w:tcW w:w="1214" w:type="dxa"/>
            <w:vAlign w:val="bottom"/>
          </w:tcPr>
          <w:p w14:paraId="1CA02D26" w14:textId="437E411D" w:rsidR="001F4667" w:rsidRPr="00FD500B" w:rsidRDefault="001F4667" w:rsidP="007D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DA7">
              <w:t>...</w:t>
            </w:r>
          </w:p>
        </w:tc>
        <w:tc>
          <w:tcPr>
            <w:tcW w:w="1214" w:type="dxa"/>
            <w:vAlign w:val="bottom"/>
          </w:tcPr>
          <w:p w14:paraId="783A706E" w14:textId="5D94BFB6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DA7">
              <w:t>...</w:t>
            </w:r>
          </w:p>
        </w:tc>
        <w:tc>
          <w:tcPr>
            <w:tcW w:w="1214" w:type="dxa"/>
            <w:vAlign w:val="bottom"/>
          </w:tcPr>
          <w:p w14:paraId="61D1904D" w14:textId="2E8BA294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111,8</w:t>
            </w:r>
          </w:p>
        </w:tc>
        <w:tc>
          <w:tcPr>
            <w:tcW w:w="1498" w:type="dxa"/>
            <w:vAlign w:val="bottom"/>
          </w:tcPr>
          <w:p w14:paraId="47F0C267" w14:textId="2B27CD39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93,3</w:t>
            </w:r>
          </w:p>
        </w:tc>
      </w:tr>
      <w:tr w:rsidR="001F4667" w:rsidRPr="00FD500B" w14:paraId="6DE15D83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1F2DDB65" w14:textId="7777777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Мясо крупного рогатого скота соленое, в рассоле, копченое, сушеное (в том числе сублимационной сушки)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,т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>онна</w:t>
            </w:r>
          </w:p>
        </w:tc>
        <w:tc>
          <w:tcPr>
            <w:tcW w:w="1214" w:type="dxa"/>
            <w:vAlign w:val="bottom"/>
          </w:tcPr>
          <w:p w14:paraId="3D466E29" w14:textId="3DE8CC1A" w:rsidR="001F4667" w:rsidRPr="00FD500B" w:rsidRDefault="001F4667" w:rsidP="007D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6B4">
              <w:t>...</w:t>
            </w:r>
          </w:p>
        </w:tc>
        <w:tc>
          <w:tcPr>
            <w:tcW w:w="1214" w:type="dxa"/>
            <w:vAlign w:val="bottom"/>
          </w:tcPr>
          <w:p w14:paraId="6DA3D185" w14:textId="26EACE19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695">
              <w:t>...</w:t>
            </w:r>
          </w:p>
        </w:tc>
        <w:tc>
          <w:tcPr>
            <w:tcW w:w="1214" w:type="dxa"/>
            <w:vAlign w:val="bottom"/>
          </w:tcPr>
          <w:p w14:paraId="07B6572D" w14:textId="18F167F5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134,5</w:t>
            </w:r>
          </w:p>
        </w:tc>
        <w:tc>
          <w:tcPr>
            <w:tcW w:w="1498" w:type="dxa"/>
            <w:vAlign w:val="bottom"/>
          </w:tcPr>
          <w:p w14:paraId="51FCE4C6" w14:textId="30F8C92B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92,2</w:t>
            </w:r>
          </w:p>
        </w:tc>
      </w:tr>
      <w:tr w:rsidR="001F4667" w:rsidRPr="00FD500B" w14:paraId="5EF9CBD9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79CD65C5" w14:textId="7777777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Изделия колбасные вареные, в том числе фаршированные, тонна</w:t>
            </w:r>
          </w:p>
        </w:tc>
        <w:tc>
          <w:tcPr>
            <w:tcW w:w="1214" w:type="dxa"/>
            <w:vAlign w:val="bottom"/>
          </w:tcPr>
          <w:p w14:paraId="57C62815" w14:textId="002DD170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54,1</w:t>
            </w:r>
          </w:p>
        </w:tc>
        <w:tc>
          <w:tcPr>
            <w:tcW w:w="1214" w:type="dxa"/>
            <w:vAlign w:val="bottom"/>
          </w:tcPr>
          <w:p w14:paraId="4D5D65D3" w14:textId="78C86856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294,9</w:t>
            </w:r>
          </w:p>
        </w:tc>
        <w:tc>
          <w:tcPr>
            <w:tcW w:w="1214" w:type="dxa"/>
            <w:vAlign w:val="bottom"/>
          </w:tcPr>
          <w:p w14:paraId="6A33E324" w14:textId="3B57A35B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90,4</w:t>
            </w:r>
          </w:p>
        </w:tc>
        <w:tc>
          <w:tcPr>
            <w:tcW w:w="1498" w:type="dxa"/>
            <w:vAlign w:val="bottom"/>
          </w:tcPr>
          <w:p w14:paraId="67FC8EA9" w14:textId="534A38B5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89,7</w:t>
            </w:r>
          </w:p>
        </w:tc>
      </w:tr>
      <w:tr w:rsidR="001F4667" w:rsidRPr="00FD500B" w14:paraId="478A961E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300E3799" w14:textId="7777777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Изделия колбасные копченые, тонна</w:t>
            </w:r>
          </w:p>
        </w:tc>
        <w:tc>
          <w:tcPr>
            <w:tcW w:w="1214" w:type="dxa"/>
            <w:vAlign w:val="bottom"/>
          </w:tcPr>
          <w:p w14:paraId="2C77B469" w14:textId="2C22A284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43,8</w:t>
            </w:r>
          </w:p>
        </w:tc>
        <w:tc>
          <w:tcPr>
            <w:tcW w:w="1214" w:type="dxa"/>
            <w:vAlign w:val="bottom"/>
          </w:tcPr>
          <w:p w14:paraId="216CB367" w14:textId="47C16E3B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191,7</w:t>
            </w:r>
          </w:p>
        </w:tc>
        <w:tc>
          <w:tcPr>
            <w:tcW w:w="1214" w:type="dxa"/>
            <w:vAlign w:val="bottom"/>
          </w:tcPr>
          <w:p w14:paraId="366F71FD" w14:textId="62AEA3D3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127,8</w:t>
            </w:r>
          </w:p>
        </w:tc>
        <w:tc>
          <w:tcPr>
            <w:tcW w:w="1498" w:type="dxa"/>
            <w:vAlign w:val="bottom"/>
          </w:tcPr>
          <w:p w14:paraId="0750F318" w14:textId="616E5989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104,4</w:t>
            </w:r>
          </w:p>
        </w:tc>
      </w:tr>
      <w:tr w:rsidR="001F4667" w:rsidRPr="00FD500B" w14:paraId="7B7067E8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2AADD1CB" w14:textId="77777777" w:rsidR="001F4667" w:rsidRPr="00FD500B" w:rsidRDefault="001F4667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Полуфабрикаты мясные,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мясосодержащие</w:t>
            </w:r>
            <w:proofErr w:type="spellEnd"/>
            <w:r w:rsidRPr="00FD500B">
              <w:rPr>
                <w:rFonts w:ascii="Arial" w:hAnsi="Arial" w:cs="Arial"/>
                <w:sz w:val="18"/>
                <w:szCs w:val="18"/>
              </w:rPr>
              <w:t>, охлажденные, замороженные, тонна</w:t>
            </w:r>
          </w:p>
        </w:tc>
        <w:tc>
          <w:tcPr>
            <w:tcW w:w="1214" w:type="dxa"/>
            <w:vAlign w:val="bottom"/>
          </w:tcPr>
          <w:p w14:paraId="69562ADE" w14:textId="60CFC00D" w:rsidR="001F4667" w:rsidRPr="00FD500B" w:rsidRDefault="001F4667" w:rsidP="007D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17,9</w:t>
            </w:r>
          </w:p>
        </w:tc>
        <w:tc>
          <w:tcPr>
            <w:tcW w:w="1214" w:type="dxa"/>
            <w:vAlign w:val="bottom"/>
          </w:tcPr>
          <w:p w14:paraId="318AB2F8" w14:textId="1D0789DE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99,6</w:t>
            </w:r>
          </w:p>
        </w:tc>
        <w:tc>
          <w:tcPr>
            <w:tcW w:w="1214" w:type="dxa"/>
            <w:vAlign w:val="bottom"/>
          </w:tcPr>
          <w:p w14:paraId="5884A6E7" w14:textId="4540C6A4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116,3</w:t>
            </w:r>
          </w:p>
        </w:tc>
        <w:tc>
          <w:tcPr>
            <w:tcW w:w="1498" w:type="dxa"/>
            <w:vAlign w:val="bottom"/>
          </w:tcPr>
          <w:p w14:paraId="29B7637C" w14:textId="616DB82E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169,4</w:t>
            </w:r>
          </w:p>
        </w:tc>
      </w:tr>
      <w:tr w:rsidR="001F4667" w:rsidRPr="00FD500B" w14:paraId="3732F2E0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224F23A6" w14:textId="77777777" w:rsidR="001F4667" w:rsidRPr="00FD500B" w:rsidRDefault="001F4667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Изделия кулинарные мясные,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мясосодержащие</w:t>
            </w:r>
            <w:proofErr w:type="spellEnd"/>
            <w:r w:rsidRPr="00FD500B">
              <w:rPr>
                <w:rFonts w:ascii="Arial" w:hAnsi="Arial" w:cs="Arial"/>
                <w:sz w:val="18"/>
                <w:szCs w:val="18"/>
              </w:rPr>
              <w:t xml:space="preserve"> и из мяса и субпродуктов птицы охлажденные, замороженные, тонна</w:t>
            </w:r>
          </w:p>
        </w:tc>
        <w:tc>
          <w:tcPr>
            <w:tcW w:w="1214" w:type="dxa"/>
            <w:vAlign w:val="bottom"/>
          </w:tcPr>
          <w:p w14:paraId="51174E3A" w14:textId="611155DF" w:rsidR="001F4667" w:rsidRPr="00FD500B" w:rsidRDefault="001F4667" w:rsidP="007D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14" w:type="dxa"/>
            <w:vAlign w:val="bottom"/>
          </w:tcPr>
          <w:p w14:paraId="026B1802" w14:textId="7118331C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14" w:type="dxa"/>
            <w:vAlign w:val="bottom"/>
          </w:tcPr>
          <w:p w14:paraId="53024FE7" w14:textId="486DB6FA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63,6</w:t>
            </w:r>
          </w:p>
        </w:tc>
        <w:tc>
          <w:tcPr>
            <w:tcW w:w="1498" w:type="dxa"/>
            <w:vAlign w:val="bottom"/>
          </w:tcPr>
          <w:p w14:paraId="0620E662" w14:textId="493FADA1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80,4</w:t>
            </w:r>
          </w:p>
        </w:tc>
      </w:tr>
      <w:tr w:rsidR="001F4667" w:rsidRPr="00FD500B" w14:paraId="5B7E5CE1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389C5AD6" w14:textId="77777777" w:rsidR="001F4667" w:rsidRPr="00FD500B" w:rsidRDefault="001F4667" w:rsidP="007D5FD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Рыба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 xml:space="preserve"> переработанная и консервированная, ракообразные и моллюски, тонна</w:t>
            </w:r>
          </w:p>
        </w:tc>
        <w:tc>
          <w:tcPr>
            <w:tcW w:w="1214" w:type="dxa"/>
            <w:vAlign w:val="bottom"/>
          </w:tcPr>
          <w:p w14:paraId="615586F3" w14:textId="34116DC3" w:rsidR="001F4667" w:rsidRPr="00FD500B" w:rsidRDefault="001F4667" w:rsidP="007D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14" w:type="dxa"/>
            <w:vAlign w:val="bottom"/>
          </w:tcPr>
          <w:p w14:paraId="3C1CCEBF" w14:textId="1BAC9C9F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14" w:type="dxa"/>
            <w:vAlign w:val="bottom"/>
          </w:tcPr>
          <w:p w14:paraId="5985A287" w14:textId="48013DE1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112,5</w:t>
            </w:r>
          </w:p>
        </w:tc>
        <w:tc>
          <w:tcPr>
            <w:tcW w:w="1498" w:type="dxa"/>
            <w:vAlign w:val="bottom"/>
          </w:tcPr>
          <w:p w14:paraId="292715DC" w14:textId="2AF4C910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125,4</w:t>
            </w:r>
          </w:p>
        </w:tc>
      </w:tr>
      <w:tr w:rsidR="001F4667" w:rsidRPr="00FD500B" w14:paraId="2526CD27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19BE1A47" w14:textId="77777777" w:rsidR="001F4667" w:rsidRPr="00FD500B" w:rsidRDefault="001F4667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Продукты готовые из рыбы прочие, не включенные в другие группировки, тонна</w:t>
            </w:r>
          </w:p>
        </w:tc>
        <w:tc>
          <w:tcPr>
            <w:tcW w:w="1214" w:type="dxa"/>
            <w:vAlign w:val="bottom"/>
          </w:tcPr>
          <w:p w14:paraId="2D02D6E8" w14:textId="72AFAA77" w:rsidR="001F4667" w:rsidRPr="00FD500B" w:rsidRDefault="001F4667" w:rsidP="007D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14" w:type="dxa"/>
            <w:vAlign w:val="bottom"/>
          </w:tcPr>
          <w:p w14:paraId="48660609" w14:textId="582B8D3E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14" w:type="dxa"/>
            <w:vAlign w:val="bottom"/>
          </w:tcPr>
          <w:p w14:paraId="2F946711" w14:textId="19D660A9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109,5</w:t>
            </w:r>
          </w:p>
        </w:tc>
        <w:tc>
          <w:tcPr>
            <w:tcW w:w="1498" w:type="dxa"/>
            <w:vAlign w:val="bottom"/>
          </w:tcPr>
          <w:p w14:paraId="60FB5633" w14:textId="0BD240E9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127,4</w:t>
            </w:r>
          </w:p>
        </w:tc>
      </w:tr>
      <w:tr w:rsidR="001F4667" w:rsidRPr="00FD500B" w14:paraId="623A5C18" w14:textId="77777777" w:rsidTr="003E28D8">
        <w:trPr>
          <w:trHeight w:val="304"/>
        </w:trPr>
        <w:tc>
          <w:tcPr>
            <w:tcW w:w="5031" w:type="dxa"/>
            <w:shd w:val="clear" w:color="auto" w:fill="FFFFFF" w:themeFill="background1"/>
          </w:tcPr>
          <w:p w14:paraId="5C9916DA" w14:textId="77777777" w:rsidR="001F4667" w:rsidRPr="00FD500B" w:rsidRDefault="001F4667" w:rsidP="00A84F8B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Переработка и консервирование фруктов и овощей</w:t>
            </w:r>
          </w:p>
        </w:tc>
        <w:tc>
          <w:tcPr>
            <w:tcW w:w="1214" w:type="dxa"/>
            <w:vAlign w:val="bottom"/>
          </w:tcPr>
          <w:p w14:paraId="780E802F" w14:textId="7777777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vAlign w:val="bottom"/>
          </w:tcPr>
          <w:p w14:paraId="32569E2F" w14:textId="7777777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vAlign w:val="bottom"/>
          </w:tcPr>
          <w:p w14:paraId="7DB553FC" w14:textId="0D027531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vAlign w:val="bottom"/>
          </w:tcPr>
          <w:p w14:paraId="5F5886DB" w14:textId="6B42D369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667" w:rsidRPr="00FD500B" w14:paraId="2A507E21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73EBEB11" w14:textId="77777777" w:rsidR="001F4667" w:rsidRPr="00FD500B" w:rsidRDefault="001F4667" w:rsidP="00A84F8B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Напитки сокосодержащие фруктовые и (или) овощные,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.у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>словных</w:t>
            </w:r>
            <w:proofErr w:type="spellEnd"/>
            <w:r w:rsidRPr="00FD500B">
              <w:rPr>
                <w:rFonts w:ascii="Arial" w:hAnsi="Arial" w:cs="Arial"/>
                <w:sz w:val="18"/>
                <w:szCs w:val="18"/>
              </w:rPr>
              <w:t xml:space="preserve"> банок</w:t>
            </w:r>
          </w:p>
        </w:tc>
        <w:tc>
          <w:tcPr>
            <w:tcW w:w="1214" w:type="dxa"/>
            <w:vAlign w:val="bottom"/>
          </w:tcPr>
          <w:p w14:paraId="3CA5F006" w14:textId="504704C4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14" w:type="dxa"/>
            <w:vAlign w:val="bottom"/>
          </w:tcPr>
          <w:p w14:paraId="410EF77D" w14:textId="4F8EB715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14" w:type="dxa"/>
            <w:vAlign w:val="bottom"/>
          </w:tcPr>
          <w:p w14:paraId="01A236FD" w14:textId="31127F5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74,4</w:t>
            </w:r>
          </w:p>
        </w:tc>
        <w:tc>
          <w:tcPr>
            <w:tcW w:w="1498" w:type="dxa"/>
            <w:vAlign w:val="bottom"/>
          </w:tcPr>
          <w:p w14:paraId="44F5F1F8" w14:textId="1C10D2CF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124,9</w:t>
            </w:r>
          </w:p>
        </w:tc>
      </w:tr>
      <w:tr w:rsidR="001F4667" w:rsidRPr="00FD500B" w14:paraId="141D60F2" w14:textId="77777777" w:rsidTr="00E0111A">
        <w:trPr>
          <w:trHeight w:val="355"/>
        </w:trPr>
        <w:tc>
          <w:tcPr>
            <w:tcW w:w="5031" w:type="dxa"/>
            <w:shd w:val="clear" w:color="auto" w:fill="FFFFFF" w:themeFill="background1"/>
          </w:tcPr>
          <w:p w14:paraId="6D0372F4" w14:textId="7777777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Овощи (кроме картофеля) и грибы, консервированные без уксуса или уксусной кислоты, прочие (кроме готовых овощных блюд), тонна</w:t>
            </w:r>
          </w:p>
        </w:tc>
        <w:tc>
          <w:tcPr>
            <w:tcW w:w="1214" w:type="dxa"/>
            <w:vAlign w:val="bottom"/>
          </w:tcPr>
          <w:p w14:paraId="385DF8F8" w14:textId="2DABF6DC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-</w:t>
            </w:r>
          </w:p>
        </w:tc>
        <w:tc>
          <w:tcPr>
            <w:tcW w:w="1214" w:type="dxa"/>
            <w:vAlign w:val="bottom"/>
          </w:tcPr>
          <w:p w14:paraId="0FF676DB" w14:textId="392A2FFD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-</w:t>
            </w:r>
          </w:p>
        </w:tc>
        <w:tc>
          <w:tcPr>
            <w:tcW w:w="1214" w:type="dxa"/>
            <w:vAlign w:val="bottom"/>
          </w:tcPr>
          <w:p w14:paraId="5215CD03" w14:textId="227FBD20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х</w:t>
            </w:r>
          </w:p>
        </w:tc>
        <w:tc>
          <w:tcPr>
            <w:tcW w:w="1498" w:type="dxa"/>
            <w:vAlign w:val="bottom"/>
          </w:tcPr>
          <w:p w14:paraId="08252587" w14:textId="4C741076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х</w:t>
            </w:r>
          </w:p>
        </w:tc>
      </w:tr>
      <w:tr w:rsidR="001F4667" w:rsidRPr="00FD500B" w14:paraId="06CDC94B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461CE088" w14:textId="7777777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молочной продукции</w:t>
            </w:r>
          </w:p>
        </w:tc>
        <w:tc>
          <w:tcPr>
            <w:tcW w:w="1214" w:type="dxa"/>
            <w:vAlign w:val="bottom"/>
          </w:tcPr>
          <w:p w14:paraId="5CDE9939" w14:textId="7777777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vAlign w:val="bottom"/>
          </w:tcPr>
          <w:p w14:paraId="45888FD6" w14:textId="7777777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vAlign w:val="bottom"/>
          </w:tcPr>
          <w:p w14:paraId="660655AB" w14:textId="7D3A6D85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vAlign w:val="bottom"/>
          </w:tcPr>
          <w:p w14:paraId="62A8F50C" w14:textId="2966C0FC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667" w:rsidRPr="00FD500B" w14:paraId="7C3E1D39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1FB0065C" w14:textId="77777777" w:rsidR="001F4667" w:rsidRPr="00FD500B" w:rsidRDefault="001F4667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Молоко, кроме 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сырого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>, тонна</w:t>
            </w:r>
          </w:p>
        </w:tc>
        <w:tc>
          <w:tcPr>
            <w:tcW w:w="1214" w:type="dxa"/>
            <w:vAlign w:val="bottom"/>
          </w:tcPr>
          <w:p w14:paraId="3EF0AF2B" w14:textId="198741A7" w:rsidR="001F4667" w:rsidRPr="00FD500B" w:rsidRDefault="001F4667" w:rsidP="009C43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-</w:t>
            </w:r>
          </w:p>
        </w:tc>
        <w:tc>
          <w:tcPr>
            <w:tcW w:w="1214" w:type="dxa"/>
            <w:vAlign w:val="bottom"/>
          </w:tcPr>
          <w:p w14:paraId="3FDCCEE8" w14:textId="74EE7304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14" w:type="dxa"/>
            <w:vAlign w:val="bottom"/>
          </w:tcPr>
          <w:p w14:paraId="614E5BDD" w14:textId="7ABF4800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х</w:t>
            </w:r>
          </w:p>
        </w:tc>
        <w:tc>
          <w:tcPr>
            <w:tcW w:w="1498" w:type="dxa"/>
            <w:vAlign w:val="bottom"/>
          </w:tcPr>
          <w:p w14:paraId="327CE3DB" w14:textId="6E029EE9" w:rsidR="001F4667" w:rsidRPr="00FD500B" w:rsidRDefault="00FA67A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  <w:bookmarkStart w:id="0" w:name="_GoBack"/>
            <w:bookmarkEnd w:id="0"/>
          </w:p>
        </w:tc>
      </w:tr>
      <w:tr w:rsidR="001F4667" w:rsidRPr="00FD500B" w14:paraId="4394AB46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75F41DA6" w14:textId="77777777" w:rsidR="001F4667" w:rsidRPr="00FD500B" w:rsidRDefault="001F4667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Сливки, тонна</w:t>
            </w:r>
          </w:p>
        </w:tc>
        <w:tc>
          <w:tcPr>
            <w:tcW w:w="1214" w:type="dxa"/>
            <w:vAlign w:val="bottom"/>
          </w:tcPr>
          <w:p w14:paraId="31225295" w14:textId="173A296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-</w:t>
            </w:r>
          </w:p>
        </w:tc>
        <w:tc>
          <w:tcPr>
            <w:tcW w:w="1214" w:type="dxa"/>
            <w:vAlign w:val="bottom"/>
          </w:tcPr>
          <w:p w14:paraId="64C777A4" w14:textId="2D532292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-</w:t>
            </w:r>
          </w:p>
        </w:tc>
        <w:tc>
          <w:tcPr>
            <w:tcW w:w="1214" w:type="dxa"/>
            <w:vAlign w:val="bottom"/>
          </w:tcPr>
          <w:p w14:paraId="7642BA83" w14:textId="6961FFD2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х</w:t>
            </w:r>
          </w:p>
        </w:tc>
        <w:tc>
          <w:tcPr>
            <w:tcW w:w="1498" w:type="dxa"/>
            <w:vAlign w:val="bottom"/>
          </w:tcPr>
          <w:p w14:paraId="0CC6D98D" w14:textId="1BA860BA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х</w:t>
            </w:r>
          </w:p>
        </w:tc>
      </w:tr>
      <w:tr w:rsidR="001F4667" w:rsidRPr="00FD500B" w14:paraId="000B8996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397B66FC" w14:textId="77777777" w:rsidR="001F4667" w:rsidRPr="00FD500B" w:rsidRDefault="001F4667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Масло сливочное, пасты масляные, масло топленое, жир молочный, спреды и смеси топленые сливочно-растительные, тонна</w:t>
            </w:r>
          </w:p>
        </w:tc>
        <w:tc>
          <w:tcPr>
            <w:tcW w:w="1214" w:type="dxa"/>
            <w:vAlign w:val="bottom"/>
          </w:tcPr>
          <w:p w14:paraId="4E2AA11F" w14:textId="6FA011C0" w:rsidR="001F4667" w:rsidRPr="00FD500B" w:rsidRDefault="001F4667" w:rsidP="007D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14" w:type="dxa"/>
            <w:vAlign w:val="bottom"/>
          </w:tcPr>
          <w:p w14:paraId="37292B31" w14:textId="6AD5D341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14" w:type="dxa"/>
            <w:vAlign w:val="bottom"/>
          </w:tcPr>
          <w:p w14:paraId="31684715" w14:textId="28166305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124,8</w:t>
            </w:r>
          </w:p>
        </w:tc>
        <w:tc>
          <w:tcPr>
            <w:tcW w:w="1498" w:type="dxa"/>
            <w:vAlign w:val="bottom"/>
          </w:tcPr>
          <w:p w14:paraId="5473F85A" w14:textId="25937B9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104,6</w:t>
            </w:r>
          </w:p>
        </w:tc>
      </w:tr>
      <w:tr w:rsidR="001F4667" w:rsidRPr="00FD500B" w14:paraId="0B9D884B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55AA00C1" w14:textId="77777777" w:rsidR="001F4667" w:rsidRPr="00FD500B" w:rsidRDefault="001F4667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Сыры, продукты сырные и творог, тонна</w:t>
            </w:r>
          </w:p>
        </w:tc>
        <w:tc>
          <w:tcPr>
            <w:tcW w:w="1214" w:type="dxa"/>
            <w:vAlign w:val="bottom"/>
          </w:tcPr>
          <w:p w14:paraId="75EBCDF8" w14:textId="7DE17AC6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14" w:type="dxa"/>
            <w:vAlign w:val="bottom"/>
          </w:tcPr>
          <w:p w14:paraId="39E4347A" w14:textId="4E2FF47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14" w:type="dxa"/>
            <w:vAlign w:val="bottom"/>
          </w:tcPr>
          <w:p w14:paraId="0C2ADC46" w14:textId="20C260DC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в 2,8 р.</w:t>
            </w:r>
          </w:p>
        </w:tc>
        <w:tc>
          <w:tcPr>
            <w:tcW w:w="1498" w:type="dxa"/>
            <w:vAlign w:val="bottom"/>
          </w:tcPr>
          <w:p w14:paraId="7249931C" w14:textId="25F9164A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176,0</w:t>
            </w:r>
          </w:p>
        </w:tc>
      </w:tr>
      <w:tr w:rsidR="001F4667" w:rsidRPr="00FD500B" w14:paraId="7CC0A624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3582671C" w14:textId="77777777" w:rsidR="001F4667" w:rsidRPr="00FD500B" w:rsidRDefault="001F4667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Йогурт, тонна</w:t>
            </w:r>
          </w:p>
        </w:tc>
        <w:tc>
          <w:tcPr>
            <w:tcW w:w="1214" w:type="dxa"/>
            <w:vAlign w:val="bottom"/>
          </w:tcPr>
          <w:p w14:paraId="66BA6A0C" w14:textId="5C0A936A" w:rsidR="001F4667" w:rsidRPr="00FD500B" w:rsidRDefault="001F4667" w:rsidP="007D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-</w:t>
            </w:r>
          </w:p>
        </w:tc>
        <w:tc>
          <w:tcPr>
            <w:tcW w:w="1214" w:type="dxa"/>
            <w:vAlign w:val="bottom"/>
          </w:tcPr>
          <w:p w14:paraId="4B395005" w14:textId="1CC62BE4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-</w:t>
            </w:r>
          </w:p>
        </w:tc>
        <w:tc>
          <w:tcPr>
            <w:tcW w:w="1214" w:type="dxa"/>
            <w:vAlign w:val="bottom"/>
          </w:tcPr>
          <w:p w14:paraId="3BF0E962" w14:textId="798E9042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х</w:t>
            </w:r>
          </w:p>
        </w:tc>
        <w:tc>
          <w:tcPr>
            <w:tcW w:w="1498" w:type="dxa"/>
            <w:vAlign w:val="bottom"/>
          </w:tcPr>
          <w:p w14:paraId="18833623" w14:textId="5FD8E4D4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х</w:t>
            </w:r>
          </w:p>
        </w:tc>
      </w:tr>
      <w:tr w:rsidR="001F4667" w:rsidRPr="00FD500B" w14:paraId="2E8AA6B6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05B2B396" w14:textId="77777777" w:rsidR="001F4667" w:rsidRPr="00FD500B" w:rsidRDefault="001F4667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Ряженка и варенец, тонна</w:t>
            </w:r>
          </w:p>
        </w:tc>
        <w:tc>
          <w:tcPr>
            <w:tcW w:w="1214" w:type="dxa"/>
            <w:vAlign w:val="bottom"/>
          </w:tcPr>
          <w:p w14:paraId="33A02263" w14:textId="6D412A49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14" w:type="dxa"/>
            <w:vAlign w:val="bottom"/>
          </w:tcPr>
          <w:p w14:paraId="04553547" w14:textId="78002B8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14" w:type="dxa"/>
            <w:vAlign w:val="bottom"/>
          </w:tcPr>
          <w:p w14:paraId="4B3392A8" w14:textId="3992C15F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107,5</w:t>
            </w:r>
          </w:p>
        </w:tc>
        <w:tc>
          <w:tcPr>
            <w:tcW w:w="1498" w:type="dxa"/>
            <w:vAlign w:val="bottom"/>
          </w:tcPr>
          <w:p w14:paraId="2153FFD7" w14:textId="1ECF91F4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102,4</w:t>
            </w:r>
          </w:p>
        </w:tc>
      </w:tr>
      <w:tr w:rsidR="001F4667" w:rsidRPr="00FD500B" w14:paraId="4A3F8E29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182A5229" w14:textId="77777777" w:rsidR="001F4667" w:rsidRPr="00FD500B" w:rsidRDefault="001F4667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Кефир, тонна</w:t>
            </w:r>
          </w:p>
        </w:tc>
        <w:tc>
          <w:tcPr>
            <w:tcW w:w="1214" w:type="dxa"/>
            <w:vAlign w:val="bottom"/>
          </w:tcPr>
          <w:p w14:paraId="2A9EB1A8" w14:textId="4E111F92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14" w:type="dxa"/>
            <w:vAlign w:val="bottom"/>
          </w:tcPr>
          <w:p w14:paraId="44E7D0B4" w14:textId="01F4F783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14" w:type="dxa"/>
            <w:vAlign w:val="bottom"/>
          </w:tcPr>
          <w:p w14:paraId="2A43C003" w14:textId="2DC81D6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88,0</w:t>
            </w:r>
          </w:p>
        </w:tc>
        <w:tc>
          <w:tcPr>
            <w:tcW w:w="1498" w:type="dxa"/>
            <w:vAlign w:val="bottom"/>
          </w:tcPr>
          <w:p w14:paraId="25124DCE" w14:textId="1C1EF790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87,6</w:t>
            </w:r>
          </w:p>
        </w:tc>
      </w:tr>
      <w:tr w:rsidR="001F4667" w:rsidRPr="00FD500B" w14:paraId="5D224A09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033D88D3" w14:textId="77777777" w:rsidR="001F4667" w:rsidRPr="00FD500B" w:rsidRDefault="001F4667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Сметана, тонна</w:t>
            </w:r>
          </w:p>
        </w:tc>
        <w:tc>
          <w:tcPr>
            <w:tcW w:w="1214" w:type="dxa"/>
            <w:vAlign w:val="bottom"/>
          </w:tcPr>
          <w:p w14:paraId="6AB6B687" w14:textId="711CD6D4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14" w:type="dxa"/>
            <w:vAlign w:val="bottom"/>
          </w:tcPr>
          <w:p w14:paraId="4E88F617" w14:textId="7A6A6EC2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14" w:type="dxa"/>
            <w:vAlign w:val="bottom"/>
          </w:tcPr>
          <w:p w14:paraId="59257BD3" w14:textId="60281078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80,5</w:t>
            </w:r>
          </w:p>
        </w:tc>
        <w:tc>
          <w:tcPr>
            <w:tcW w:w="1498" w:type="dxa"/>
            <w:vAlign w:val="bottom"/>
          </w:tcPr>
          <w:p w14:paraId="7E855BDE" w14:textId="6B0C1272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79,8</w:t>
            </w:r>
          </w:p>
        </w:tc>
      </w:tr>
      <w:tr w:rsidR="001F4667" w:rsidRPr="00FD500B" w14:paraId="6D094455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077F14D0" w14:textId="77777777" w:rsidR="001F4667" w:rsidRPr="00FD500B" w:rsidRDefault="001F4667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Мороженое, тонн</w:t>
            </w:r>
          </w:p>
        </w:tc>
        <w:tc>
          <w:tcPr>
            <w:tcW w:w="1214" w:type="dxa"/>
            <w:vAlign w:val="bottom"/>
          </w:tcPr>
          <w:p w14:paraId="314E255D" w14:textId="7C0CBF81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14" w:type="dxa"/>
            <w:vAlign w:val="bottom"/>
          </w:tcPr>
          <w:p w14:paraId="2DDF0149" w14:textId="101BB7FE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14" w:type="dxa"/>
            <w:vAlign w:val="bottom"/>
          </w:tcPr>
          <w:p w14:paraId="06FCF44A" w14:textId="126E5621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127,1</w:t>
            </w:r>
          </w:p>
        </w:tc>
        <w:tc>
          <w:tcPr>
            <w:tcW w:w="1498" w:type="dxa"/>
            <w:vAlign w:val="bottom"/>
          </w:tcPr>
          <w:p w14:paraId="1DFC244C" w14:textId="492C9606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120,0</w:t>
            </w:r>
          </w:p>
        </w:tc>
      </w:tr>
      <w:tr w:rsidR="001F4667" w:rsidRPr="00FD500B" w14:paraId="433A1F97" w14:textId="77777777" w:rsidTr="00E0111A">
        <w:trPr>
          <w:trHeight w:val="57"/>
        </w:trPr>
        <w:tc>
          <w:tcPr>
            <w:tcW w:w="5031" w:type="dxa"/>
            <w:shd w:val="clear" w:color="auto" w:fill="FFFFFF" w:themeFill="background1"/>
            <w:vAlign w:val="center"/>
          </w:tcPr>
          <w:p w14:paraId="1B097E99" w14:textId="6ED9048A" w:rsidR="001F4667" w:rsidRPr="00FD500B" w:rsidRDefault="001F4667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Производство продуктов мукомольной и крупяной </w:t>
            </w:r>
            <w:proofErr w:type="spellStart"/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промышленности</w:t>
            </w:r>
            <w:proofErr w:type="gramStart"/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,к</w:t>
            </w:r>
            <w:proofErr w:type="gramEnd"/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рахмала</w:t>
            </w:r>
            <w:proofErr w:type="spellEnd"/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и крахмалосодержащих продуктов</w:t>
            </w:r>
          </w:p>
        </w:tc>
        <w:tc>
          <w:tcPr>
            <w:tcW w:w="1214" w:type="dxa"/>
            <w:vAlign w:val="center"/>
          </w:tcPr>
          <w:p w14:paraId="564A6928" w14:textId="7777777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D347845" w14:textId="77777777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34C932A" w14:textId="5F410A49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7FB0F87F" w14:textId="31346D29" w:rsidR="001F4667" w:rsidRPr="00FD500B" w:rsidRDefault="001F4667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D68D1B" w14:textId="77777777" w:rsidR="00D234F2" w:rsidRDefault="00A84F8B" w:rsidP="00A84F8B">
      <w:pPr>
        <w:tabs>
          <w:tab w:val="left" w:pos="4562"/>
          <w:tab w:val="left" w:pos="9356"/>
        </w:tabs>
        <w:ind w:right="-342"/>
        <w:jc w:val="center"/>
        <w:rPr>
          <w:rFonts w:ascii="Arial" w:hAnsi="Arial" w:cs="Arial"/>
          <w:sz w:val="18"/>
          <w:szCs w:val="18"/>
        </w:rPr>
      </w:pPr>
      <w:r w:rsidRPr="00FD500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9A44D8" w:rsidRPr="00FD500B">
        <w:rPr>
          <w:rFonts w:ascii="Arial" w:hAnsi="Arial" w:cs="Arial"/>
          <w:sz w:val="18"/>
          <w:szCs w:val="18"/>
        </w:rPr>
        <w:t xml:space="preserve">              </w:t>
      </w:r>
      <w:r w:rsidRPr="00FD500B">
        <w:rPr>
          <w:rFonts w:ascii="Arial" w:hAnsi="Arial" w:cs="Arial"/>
          <w:sz w:val="18"/>
          <w:szCs w:val="18"/>
        </w:rPr>
        <w:t xml:space="preserve">  </w:t>
      </w:r>
    </w:p>
    <w:p w14:paraId="4B4CBED1" w14:textId="77777777" w:rsidR="00E0111A" w:rsidRDefault="00D234F2" w:rsidP="00A84F8B">
      <w:pPr>
        <w:tabs>
          <w:tab w:val="left" w:pos="4562"/>
          <w:tab w:val="left" w:pos="9356"/>
        </w:tabs>
        <w:ind w:right="-34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="00E0111A">
        <w:rPr>
          <w:rFonts w:ascii="Arial" w:hAnsi="Arial" w:cs="Arial"/>
          <w:sz w:val="18"/>
          <w:szCs w:val="18"/>
        </w:rPr>
        <w:t xml:space="preserve">  </w:t>
      </w:r>
    </w:p>
    <w:p w14:paraId="22599A08" w14:textId="12A617CD" w:rsidR="00A84F8B" w:rsidRPr="00FD500B" w:rsidRDefault="00E0111A" w:rsidP="00E0111A">
      <w:pPr>
        <w:tabs>
          <w:tab w:val="left" w:pos="4562"/>
          <w:tab w:val="left" w:pos="9356"/>
        </w:tabs>
        <w:ind w:right="-34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A84F8B" w:rsidRPr="00FD500B">
        <w:rPr>
          <w:rFonts w:ascii="Arial" w:hAnsi="Arial" w:cs="Arial"/>
          <w:sz w:val="18"/>
          <w:szCs w:val="18"/>
        </w:rPr>
        <w:t xml:space="preserve">   продолж</w:t>
      </w:r>
      <w:r w:rsidR="00A84F8B" w:rsidRPr="00FD500B">
        <w:rPr>
          <w:rFonts w:ascii="Arial" w:hAnsi="Arial" w:cs="Arial"/>
          <w:bCs/>
          <w:sz w:val="18"/>
          <w:szCs w:val="18"/>
        </w:rPr>
        <w:t>е</w:t>
      </w:r>
      <w:r w:rsidR="00A84F8B" w:rsidRPr="00FD500B">
        <w:rPr>
          <w:rFonts w:ascii="Arial" w:hAnsi="Arial" w:cs="Arial"/>
          <w:sz w:val="18"/>
          <w:szCs w:val="18"/>
        </w:rPr>
        <w:t>ние</w:t>
      </w:r>
    </w:p>
    <w:tbl>
      <w:tblPr>
        <w:tblStyle w:val="ac"/>
        <w:tblW w:w="10171" w:type="dxa"/>
        <w:tblInd w:w="569" w:type="dxa"/>
        <w:tblLayout w:type="fixed"/>
        <w:tblLook w:val="0000" w:firstRow="0" w:lastRow="0" w:firstColumn="0" w:lastColumn="0" w:noHBand="0" w:noVBand="0"/>
      </w:tblPr>
      <w:tblGrid>
        <w:gridCol w:w="5068"/>
        <w:gridCol w:w="1204"/>
        <w:gridCol w:w="1205"/>
        <w:gridCol w:w="1205"/>
        <w:gridCol w:w="1489"/>
      </w:tblGrid>
      <w:tr w:rsidR="00C61AC6" w:rsidRPr="00FD500B" w14:paraId="427F225A" w14:textId="77777777" w:rsidTr="00E0111A">
        <w:trPr>
          <w:trHeight w:val="55"/>
        </w:trPr>
        <w:tc>
          <w:tcPr>
            <w:tcW w:w="5068" w:type="dxa"/>
            <w:shd w:val="clear" w:color="auto" w:fill="E6E6E6" w:themeFill="text2" w:themeFillTint="33"/>
            <w:vAlign w:val="center"/>
          </w:tcPr>
          <w:p w14:paraId="7F74E6AC" w14:textId="5F951ACD" w:rsidR="00C61AC6" w:rsidRDefault="00C61AC6" w:rsidP="007D5FD0">
            <w:pPr>
              <w:pStyle w:val="TableParagraph"/>
              <w:spacing w:line="182" w:lineRule="auto"/>
              <w:ind w:left="0" w:right="-25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7632079B" w14:textId="785ABD0A" w:rsidR="00C61AC6" w:rsidRDefault="00C61AC6" w:rsidP="00D0176E"/>
          <w:p w14:paraId="4C1332E0" w14:textId="17939A29" w:rsidR="00C61AC6" w:rsidRDefault="00C61AC6" w:rsidP="00D0176E"/>
          <w:p w14:paraId="148DE81F" w14:textId="77777777" w:rsidR="00C61AC6" w:rsidRPr="00D0176E" w:rsidRDefault="00C61AC6" w:rsidP="00D0176E"/>
        </w:tc>
        <w:tc>
          <w:tcPr>
            <w:tcW w:w="1204" w:type="dxa"/>
            <w:shd w:val="clear" w:color="auto" w:fill="E5E5E5" w:themeFill="background2" w:themeFillTint="66"/>
            <w:vAlign w:val="center"/>
          </w:tcPr>
          <w:p w14:paraId="2B82B5B6" w14:textId="77777777" w:rsidR="00C61AC6" w:rsidRPr="00383B13" w:rsidRDefault="00C61AC6" w:rsidP="00D568DD">
            <w:pPr>
              <w:tabs>
                <w:tab w:val="left" w:pos="1985"/>
                <w:tab w:val="left" w:pos="9356"/>
              </w:tabs>
              <w:ind w:left="-78" w:right="-160"/>
              <w:jc w:val="center"/>
              <w:rPr>
                <w:i/>
              </w:rPr>
            </w:pPr>
            <w:r>
              <w:rPr>
                <w:i/>
              </w:rPr>
              <w:t>Май</w:t>
            </w:r>
          </w:p>
          <w:p w14:paraId="42C2591C" w14:textId="5081CA1A" w:rsidR="00C61AC6" w:rsidRPr="00FD500B" w:rsidRDefault="00C61AC6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B13">
              <w:rPr>
                <w:i/>
              </w:rPr>
              <w:t>20</w:t>
            </w:r>
            <w:r>
              <w:rPr>
                <w:i/>
              </w:rPr>
              <w:t>24</w:t>
            </w:r>
            <w:r w:rsidRPr="00383B13">
              <w:rPr>
                <w:i/>
              </w:rPr>
              <w:t xml:space="preserve"> г.</w:t>
            </w:r>
          </w:p>
        </w:tc>
        <w:tc>
          <w:tcPr>
            <w:tcW w:w="1205" w:type="dxa"/>
            <w:shd w:val="clear" w:color="auto" w:fill="E6E6E6" w:themeFill="text2" w:themeFillTint="33"/>
            <w:vAlign w:val="center"/>
          </w:tcPr>
          <w:p w14:paraId="2CC9E596" w14:textId="77777777" w:rsidR="00C61AC6" w:rsidRDefault="00C61AC6" w:rsidP="00D568DD">
            <w:pPr>
              <w:tabs>
                <w:tab w:val="left" w:pos="9356"/>
              </w:tabs>
              <w:ind w:left="-157" w:right="-17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Январь-</w:t>
            </w:r>
          </w:p>
          <w:p w14:paraId="58797A8A" w14:textId="77777777" w:rsidR="00C61AC6" w:rsidRPr="00263490" w:rsidRDefault="00C61AC6" w:rsidP="00D568DD">
            <w:pPr>
              <w:tabs>
                <w:tab w:val="left" w:pos="9356"/>
              </w:tabs>
              <w:ind w:left="-157" w:right="-17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май</w:t>
            </w:r>
          </w:p>
          <w:p w14:paraId="41E7DD08" w14:textId="475EF22C" w:rsidR="00C61AC6" w:rsidRPr="00FD500B" w:rsidRDefault="00C61AC6" w:rsidP="007D5FD0">
            <w:pPr>
              <w:tabs>
                <w:tab w:val="left" w:pos="9356"/>
              </w:tabs>
              <w:ind w:left="-164" w:right="-20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bCs/>
                <w:i/>
              </w:rPr>
              <w:t>2024 г.</w:t>
            </w:r>
          </w:p>
        </w:tc>
        <w:tc>
          <w:tcPr>
            <w:tcW w:w="1205" w:type="dxa"/>
            <w:shd w:val="clear" w:color="auto" w:fill="E6E6E6" w:themeFill="text2" w:themeFillTint="33"/>
            <w:vAlign w:val="center"/>
          </w:tcPr>
          <w:p w14:paraId="06D92111" w14:textId="77777777" w:rsidR="00C61AC6" w:rsidRPr="00B3615F" w:rsidRDefault="00C61AC6" w:rsidP="00D568DD">
            <w:pPr>
              <w:tabs>
                <w:tab w:val="left" w:pos="1981"/>
                <w:tab w:val="left" w:pos="9356"/>
              </w:tabs>
              <w:ind w:left="-78" w:right="-160"/>
              <w:jc w:val="center"/>
              <w:rPr>
                <w:i/>
              </w:rPr>
            </w:pPr>
            <w:r>
              <w:rPr>
                <w:i/>
              </w:rPr>
              <w:t xml:space="preserve">Май              </w:t>
            </w:r>
            <w:r w:rsidRPr="00B3615F">
              <w:rPr>
                <w:bCs/>
                <w:i/>
              </w:rPr>
              <w:t>202</w:t>
            </w:r>
            <w:r>
              <w:rPr>
                <w:bCs/>
                <w:i/>
              </w:rPr>
              <w:t xml:space="preserve">4 </w:t>
            </w:r>
            <w:r w:rsidRPr="00B3615F">
              <w:rPr>
                <w:bCs/>
                <w:i/>
              </w:rPr>
              <w:t>г.</w:t>
            </w:r>
            <w:r>
              <w:rPr>
                <w:bCs/>
                <w:i/>
              </w:rPr>
              <w:t xml:space="preserve">                        </w:t>
            </w:r>
            <w:proofErr w:type="gramStart"/>
            <w:r w:rsidRPr="00B3615F">
              <w:rPr>
                <w:bCs/>
                <w:i/>
              </w:rPr>
              <w:t>в</w:t>
            </w:r>
            <w:proofErr w:type="gramEnd"/>
            <w:r w:rsidRPr="00B3615F">
              <w:rPr>
                <w:bCs/>
                <w:i/>
              </w:rPr>
              <w:t xml:space="preserve"> %  к</w:t>
            </w:r>
          </w:p>
          <w:p w14:paraId="52D636F5" w14:textId="77777777" w:rsidR="00C61AC6" w:rsidRPr="00B3615F" w:rsidRDefault="00C61AC6" w:rsidP="00D568DD">
            <w:pPr>
              <w:tabs>
                <w:tab w:val="left" w:pos="1981"/>
                <w:tab w:val="left" w:pos="9356"/>
              </w:tabs>
              <w:ind w:right="-74" w:hanging="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маю</w:t>
            </w:r>
          </w:p>
          <w:p w14:paraId="0ACBC068" w14:textId="7F072E2A" w:rsidR="00C61AC6" w:rsidRPr="00FD500B" w:rsidRDefault="00C61AC6" w:rsidP="007D5FD0">
            <w:pPr>
              <w:tabs>
                <w:tab w:val="left" w:pos="9356"/>
              </w:tabs>
              <w:ind w:left="-164" w:right="-20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3615F">
              <w:rPr>
                <w:i/>
                <w:iCs/>
              </w:rPr>
              <w:t>20</w:t>
            </w:r>
            <w:r>
              <w:rPr>
                <w:i/>
                <w:iCs/>
              </w:rPr>
              <w:t>23</w:t>
            </w:r>
            <w:r w:rsidRPr="00B3615F">
              <w:rPr>
                <w:i/>
                <w:iCs/>
              </w:rPr>
              <w:t xml:space="preserve"> г.</w:t>
            </w:r>
          </w:p>
        </w:tc>
        <w:tc>
          <w:tcPr>
            <w:tcW w:w="1489" w:type="dxa"/>
            <w:shd w:val="clear" w:color="auto" w:fill="E6E6E6" w:themeFill="text2" w:themeFillTint="33"/>
            <w:vAlign w:val="center"/>
          </w:tcPr>
          <w:p w14:paraId="2ABC1387" w14:textId="77777777" w:rsidR="00C61AC6" w:rsidRPr="00B3615F" w:rsidRDefault="00C61AC6" w:rsidP="00D568DD">
            <w:pPr>
              <w:tabs>
                <w:tab w:val="left" w:pos="9356"/>
              </w:tabs>
              <w:ind w:left="-164" w:right="-203"/>
              <w:jc w:val="center"/>
              <w:rPr>
                <w:i/>
                <w:iCs/>
              </w:rPr>
            </w:pPr>
            <w:r w:rsidRPr="00B3615F">
              <w:rPr>
                <w:i/>
                <w:iCs/>
              </w:rPr>
              <w:t>Январь-</w:t>
            </w:r>
            <w:r>
              <w:rPr>
                <w:i/>
                <w:iCs/>
              </w:rPr>
              <w:t>май</w:t>
            </w:r>
          </w:p>
          <w:p w14:paraId="0C45F3DE" w14:textId="77777777" w:rsidR="00C61AC6" w:rsidRPr="00B3615F" w:rsidRDefault="00C61AC6" w:rsidP="00D568DD">
            <w:pPr>
              <w:tabs>
                <w:tab w:val="left" w:pos="9356"/>
              </w:tabs>
              <w:ind w:left="-164" w:right="-203"/>
              <w:jc w:val="center"/>
              <w:rPr>
                <w:i/>
                <w:iCs/>
              </w:rPr>
            </w:pPr>
            <w:r w:rsidRPr="00B3615F">
              <w:rPr>
                <w:i/>
                <w:iCs/>
              </w:rPr>
              <w:t>202</w:t>
            </w:r>
            <w:r>
              <w:rPr>
                <w:i/>
                <w:iCs/>
              </w:rPr>
              <w:t>4</w:t>
            </w:r>
            <w:r w:rsidRPr="00B3615F">
              <w:rPr>
                <w:i/>
                <w:iCs/>
              </w:rPr>
              <w:t xml:space="preserve"> г.</w:t>
            </w:r>
          </w:p>
          <w:p w14:paraId="72A94C9C" w14:textId="77777777" w:rsidR="00C61AC6" w:rsidRPr="00B3615F" w:rsidRDefault="00C61AC6" w:rsidP="00D568DD">
            <w:pPr>
              <w:tabs>
                <w:tab w:val="left" w:pos="9356"/>
              </w:tabs>
              <w:ind w:left="-164" w:right="-203"/>
              <w:jc w:val="center"/>
              <w:rPr>
                <w:i/>
                <w:iCs/>
              </w:rPr>
            </w:pPr>
            <w:r w:rsidRPr="00B3615F">
              <w:rPr>
                <w:i/>
                <w:iCs/>
              </w:rPr>
              <w:t>в % к</w:t>
            </w:r>
          </w:p>
          <w:p w14:paraId="63ECE904" w14:textId="77777777" w:rsidR="00C61AC6" w:rsidRPr="00B3615F" w:rsidRDefault="00C61AC6" w:rsidP="00D568DD">
            <w:pPr>
              <w:tabs>
                <w:tab w:val="left" w:pos="9356"/>
              </w:tabs>
              <w:ind w:left="-164" w:right="-203"/>
              <w:jc w:val="center"/>
              <w:rPr>
                <w:i/>
                <w:iCs/>
              </w:rPr>
            </w:pPr>
            <w:r w:rsidRPr="00B3615F">
              <w:rPr>
                <w:i/>
                <w:iCs/>
              </w:rPr>
              <w:t>январю-</w:t>
            </w:r>
            <w:r>
              <w:rPr>
                <w:i/>
              </w:rPr>
              <w:t>маю</w:t>
            </w:r>
          </w:p>
          <w:p w14:paraId="34E14E21" w14:textId="12B43179" w:rsidR="00C61AC6" w:rsidRPr="00FD500B" w:rsidRDefault="00C61AC6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15F">
              <w:rPr>
                <w:i/>
                <w:iCs/>
              </w:rPr>
              <w:t>20</w:t>
            </w:r>
            <w:r>
              <w:rPr>
                <w:i/>
                <w:iCs/>
              </w:rPr>
              <w:t>23</w:t>
            </w:r>
            <w:r w:rsidRPr="00B3615F">
              <w:rPr>
                <w:i/>
                <w:iCs/>
              </w:rPr>
              <w:t xml:space="preserve"> г.</w:t>
            </w:r>
          </w:p>
        </w:tc>
      </w:tr>
      <w:tr w:rsidR="0017179B" w:rsidRPr="00FD500B" w14:paraId="19779671" w14:textId="77777777" w:rsidTr="00E0111A">
        <w:trPr>
          <w:trHeight w:val="55"/>
        </w:trPr>
        <w:tc>
          <w:tcPr>
            <w:tcW w:w="5068" w:type="dxa"/>
            <w:shd w:val="clear" w:color="auto" w:fill="FFFFFF" w:themeFill="background1"/>
            <w:vAlign w:val="center"/>
          </w:tcPr>
          <w:p w14:paraId="2115092A" w14:textId="59A14FCD" w:rsidR="0017179B" w:rsidRPr="00FD500B" w:rsidRDefault="0017179B" w:rsidP="007D5FD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Мука из зерновых культур, овощных и других растительных культур; смеси из них, тонна</w:t>
            </w:r>
          </w:p>
        </w:tc>
        <w:tc>
          <w:tcPr>
            <w:tcW w:w="1204" w:type="dxa"/>
            <w:vAlign w:val="bottom"/>
          </w:tcPr>
          <w:p w14:paraId="3F0D6141" w14:textId="17D2D4A8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lang w:val="en-US"/>
              </w:rPr>
              <w:t>640</w:t>
            </w:r>
            <w:r>
              <w:t>,8</w:t>
            </w:r>
          </w:p>
        </w:tc>
        <w:tc>
          <w:tcPr>
            <w:tcW w:w="1205" w:type="dxa"/>
            <w:vAlign w:val="bottom"/>
          </w:tcPr>
          <w:p w14:paraId="7F58E203" w14:textId="0E34F405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5388,0</w:t>
            </w:r>
          </w:p>
        </w:tc>
        <w:tc>
          <w:tcPr>
            <w:tcW w:w="1205" w:type="dxa"/>
            <w:vAlign w:val="bottom"/>
          </w:tcPr>
          <w:p w14:paraId="0FE38068" w14:textId="20822621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58,2</w:t>
            </w:r>
          </w:p>
        </w:tc>
        <w:tc>
          <w:tcPr>
            <w:tcW w:w="1489" w:type="dxa"/>
            <w:vAlign w:val="bottom"/>
          </w:tcPr>
          <w:p w14:paraId="25C1DE3D" w14:textId="19D9F43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109,2</w:t>
            </w:r>
          </w:p>
        </w:tc>
      </w:tr>
      <w:tr w:rsidR="0017179B" w:rsidRPr="00FD500B" w14:paraId="13ED3C80" w14:textId="77777777" w:rsidTr="00E0257C">
        <w:trPr>
          <w:trHeight w:val="55"/>
        </w:trPr>
        <w:tc>
          <w:tcPr>
            <w:tcW w:w="5068" w:type="dxa"/>
            <w:shd w:val="clear" w:color="auto" w:fill="FFFFFF" w:themeFill="background1"/>
            <w:vAlign w:val="center"/>
          </w:tcPr>
          <w:p w14:paraId="1A6887FF" w14:textId="628C96D9" w:rsidR="0017179B" w:rsidRPr="00FD500B" w:rsidRDefault="0017179B" w:rsidP="007D5FD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Крупа, тонна</w:t>
            </w:r>
          </w:p>
        </w:tc>
        <w:tc>
          <w:tcPr>
            <w:tcW w:w="1204" w:type="dxa"/>
            <w:vAlign w:val="bottom"/>
          </w:tcPr>
          <w:p w14:paraId="373612C9" w14:textId="3BFD9050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vAlign w:val="bottom"/>
          </w:tcPr>
          <w:p w14:paraId="307B77FF" w14:textId="09961C1E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vAlign w:val="bottom"/>
          </w:tcPr>
          <w:p w14:paraId="0BB73659" w14:textId="5EC15036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  <w:tc>
          <w:tcPr>
            <w:tcW w:w="1489" w:type="dxa"/>
            <w:vAlign w:val="bottom"/>
          </w:tcPr>
          <w:p w14:paraId="0EACBD77" w14:textId="597A9CCC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</w:tr>
      <w:tr w:rsidR="0017179B" w:rsidRPr="00FD500B" w14:paraId="75F96536" w14:textId="77777777" w:rsidTr="00E0257C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4E2BD9BD" w14:textId="646DD928" w:rsidR="0017179B" w:rsidRPr="00FD500B" w:rsidRDefault="0017179B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хлебобулочных и мучных кондитерских изделий</w:t>
            </w:r>
          </w:p>
        </w:tc>
        <w:tc>
          <w:tcPr>
            <w:tcW w:w="1204" w:type="dxa"/>
            <w:vAlign w:val="bottom"/>
          </w:tcPr>
          <w:p w14:paraId="034D14E9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3F27DBAD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77235C0E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vAlign w:val="bottom"/>
          </w:tcPr>
          <w:p w14:paraId="228F7E9F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79B" w:rsidRPr="00FD500B" w14:paraId="10ED1826" w14:textId="77777777" w:rsidTr="00E0111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577774B7" w14:textId="3A29FFCD" w:rsidR="0017179B" w:rsidRPr="00FD500B" w:rsidRDefault="0017179B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Хлеб и хлебобулочные изделия, включая полуфабрикаты, тонна</w:t>
            </w:r>
          </w:p>
        </w:tc>
        <w:tc>
          <w:tcPr>
            <w:tcW w:w="1204" w:type="dxa"/>
            <w:vAlign w:val="bottom"/>
          </w:tcPr>
          <w:p w14:paraId="1CC5867F" w14:textId="392F12FD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EA">
              <w:t>4711</w:t>
            </w:r>
            <w:r>
              <w:t>,7</w:t>
            </w:r>
          </w:p>
        </w:tc>
        <w:tc>
          <w:tcPr>
            <w:tcW w:w="1205" w:type="dxa"/>
            <w:vAlign w:val="bottom"/>
          </w:tcPr>
          <w:p w14:paraId="57831810" w14:textId="5DF858E9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EA">
              <w:t>2331</w:t>
            </w:r>
            <w:r>
              <w:t>8,5</w:t>
            </w:r>
          </w:p>
        </w:tc>
        <w:tc>
          <w:tcPr>
            <w:tcW w:w="1205" w:type="dxa"/>
            <w:vAlign w:val="bottom"/>
          </w:tcPr>
          <w:p w14:paraId="4C9F89A6" w14:textId="1B77DD28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  <w:tc>
          <w:tcPr>
            <w:tcW w:w="1489" w:type="dxa"/>
            <w:vAlign w:val="bottom"/>
          </w:tcPr>
          <w:p w14:paraId="60C56CD5" w14:textId="4FDE2E80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</w:tr>
      <w:tr w:rsidR="0017179B" w:rsidRPr="00FD500B" w14:paraId="5FCC8AA8" w14:textId="77777777" w:rsidTr="00E0111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5F816017" w14:textId="32F5106B" w:rsidR="0017179B" w:rsidRPr="00FD500B" w:rsidRDefault="0017179B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Хлебобулочные изделия, обогащенные микронутриентами, и диетические хлебобулочные изделия, тонна</w:t>
            </w:r>
          </w:p>
        </w:tc>
        <w:tc>
          <w:tcPr>
            <w:tcW w:w="1204" w:type="dxa"/>
            <w:vAlign w:val="bottom"/>
          </w:tcPr>
          <w:p w14:paraId="01503DA8" w14:textId="606BFA55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7C0">
              <w:t>...</w:t>
            </w:r>
          </w:p>
        </w:tc>
        <w:tc>
          <w:tcPr>
            <w:tcW w:w="1205" w:type="dxa"/>
            <w:vAlign w:val="bottom"/>
          </w:tcPr>
          <w:p w14:paraId="1BF9F8F6" w14:textId="296F6E90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vAlign w:val="bottom"/>
          </w:tcPr>
          <w:p w14:paraId="3C5FA25E" w14:textId="32F1626E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96,3</w:t>
            </w:r>
          </w:p>
        </w:tc>
        <w:tc>
          <w:tcPr>
            <w:tcW w:w="1489" w:type="dxa"/>
            <w:vAlign w:val="bottom"/>
          </w:tcPr>
          <w:p w14:paraId="7E5A0DB3" w14:textId="19AAD006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98,5</w:t>
            </w:r>
          </w:p>
        </w:tc>
      </w:tr>
      <w:tr w:rsidR="0017179B" w:rsidRPr="00FD500B" w14:paraId="126C0A4C" w14:textId="77777777" w:rsidTr="00E0111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773F3017" w14:textId="55D3B3FD" w:rsidR="0017179B" w:rsidRPr="00FD500B" w:rsidRDefault="0017179B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Кондитерские изделия, тонна</w:t>
            </w:r>
          </w:p>
        </w:tc>
        <w:tc>
          <w:tcPr>
            <w:tcW w:w="1204" w:type="dxa"/>
            <w:vAlign w:val="bottom"/>
          </w:tcPr>
          <w:p w14:paraId="4E24E3D5" w14:textId="7159E0D0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8,1</w:t>
            </w:r>
          </w:p>
        </w:tc>
        <w:tc>
          <w:tcPr>
            <w:tcW w:w="1205" w:type="dxa"/>
            <w:vAlign w:val="bottom"/>
          </w:tcPr>
          <w:p w14:paraId="63577339" w14:textId="20127703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39,7</w:t>
            </w:r>
          </w:p>
        </w:tc>
        <w:tc>
          <w:tcPr>
            <w:tcW w:w="1205" w:type="dxa"/>
            <w:vAlign w:val="bottom"/>
          </w:tcPr>
          <w:p w14:paraId="54C3ADF5" w14:textId="7F6C73D8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90,0</w:t>
            </w:r>
          </w:p>
        </w:tc>
        <w:tc>
          <w:tcPr>
            <w:tcW w:w="1489" w:type="dxa"/>
            <w:vAlign w:val="bottom"/>
          </w:tcPr>
          <w:p w14:paraId="7845376B" w14:textId="48FB42C2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73,6</w:t>
            </w:r>
          </w:p>
        </w:tc>
      </w:tr>
      <w:tr w:rsidR="0017179B" w:rsidRPr="00FD500B" w14:paraId="5EBADDFB" w14:textId="77777777" w:rsidTr="00E0111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12CCF0E5" w14:textId="41E2C2A5" w:rsidR="0017179B" w:rsidRPr="00FD500B" w:rsidRDefault="0017179B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напитков</w:t>
            </w:r>
          </w:p>
        </w:tc>
        <w:tc>
          <w:tcPr>
            <w:tcW w:w="1204" w:type="dxa"/>
            <w:vAlign w:val="bottom"/>
          </w:tcPr>
          <w:p w14:paraId="5B423783" w14:textId="032D8A9C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00852F87" w14:textId="5A978DF3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71E6F2BD" w14:textId="7D0597A5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vAlign w:val="bottom"/>
          </w:tcPr>
          <w:p w14:paraId="165890E2" w14:textId="71F57DC5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79B" w:rsidRPr="00FD500B" w14:paraId="7A3CBC68" w14:textId="77777777" w:rsidTr="00E0111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2172EF97" w14:textId="0714DA7F" w:rsidR="0017179B" w:rsidRPr="00FD500B" w:rsidRDefault="0017179B" w:rsidP="007D5FD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Воды минеральные природные питьевые и воды питьевые, расфасованные в емкости, не содержащие добавки сахара или других подслащивающих или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вкусоароматических</w:t>
            </w:r>
            <w:proofErr w:type="spellEnd"/>
            <w:r w:rsidRPr="00FD500B">
              <w:rPr>
                <w:rFonts w:ascii="Arial" w:hAnsi="Arial" w:cs="Arial"/>
                <w:sz w:val="18"/>
                <w:szCs w:val="18"/>
              </w:rPr>
              <w:t xml:space="preserve"> веществ,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>олулитров</w:t>
            </w:r>
            <w:proofErr w:type="spellEnd"/>
          </w:p>
        </w:tc>
        <w:tc>
          <w:tcPr>
            <w:tcW w:w="1204" w:type="dxa"/>
            <w:vAlign w:val="bottom"/>
          </w:tcPr>
          <w:p w14:paraId="515E2828" w14:textId="7EA529CA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EA">
              <w:t>8092</w:t>
            </w:r>
            <w:r>
              <w:t>,4</w:t>
            </w:r>
          </w:p>
        </w:tc>
        <w:tc>
          <w:tcPr>
            <w:tcW w:w="1205" w:type="dxa"/>
            <w:vAlign w:val="bottom"/>
          </w:tcPr>
          <w:p w14:paraId="2784D36C" w14:textId="21412232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EA">
              <w:t>35275</w:t>
            </w:r>
            <w:r>
              <w:t>,0</w:t>
            </w:r>
          </w:p>
        </w:tc>
        <w:tc>
          <w:tcPr>
            <w:tcW w:w="1205" w:type="dxa"/>
            <w:vAlign w:val="bottom"/>
          </w:tcPr>
          <w:p w14:paraId="14FC62D5" w14:textId="5AC99CB9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192,2</w:t>
            </w:r>
          </w:p>
        </w:tc>
        <w:tc>
          <w:tcPr>
            <w:tcW w:w="1489" w:type="dxa"/>
            <w:vAlign w:val="bottom"/>
          </w:tcPr>
          <w:p w14:paraId="24375821" w14:textId="6A3CD860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171,8</w:t>
            </w:r>
          </w:p>
        </w:tc>
      </w:tr>
      <w:tr w:rsidR="0017179B" w:rsidRPr="00FD500B" w14:paraId="2916DA0B" w14:textId="77777777" w:rsidTr="00E0111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40B118D1" w14:textId="6CB78F37" w:rsidR="0017179B" w:rsidRPr="00FD500B" w:rsidRDefault="0017179B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Напитки безалкогольные прочие,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>екалитров</w:t>
            </w:r>
            <w:proofErr w:type="spellEnd"/>
          </w:p>
        </w:tc>
        <w:tc>
          <w:tcPr>
            <w:tcW w:w="1204" w:type="dxa"/>
            <w:vAlign w:val="bottom"/>
          </w:tcPr>
          <w:p w14:paraId="6511EB12" w14:textId="038E46C5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7C0">
              <w:t>...</w:t>
            </w:r>
          </w:p>
        </w:tc>
        <w:tc>
          <w:tcPr>
            <w:tcW w:w="1205" w:type="dxa"/>
            <w:vAlign w:val="bottom"/>
          </w:tcPr>
          <w:p w14:paraId="4435965A" w14:textId="043D93B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vAlign w:val="bottom"/>
          </w:tcPr>
          <w:p w14:paraId="08A180FB" w14:textId="49588409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158,5</w:t>
            </w:r>
          </w:p>
        </w:tc>
        <w:tc>
          <w:tcPr>
            <w:tcW w:w="1489" w:type="dxa"/>
            <w:vAlign w:val="bottom"/>
          </w:tcPr>
          <w:p w14:paraId="7B73EB4D" w14:textId="3B45DB2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154,1</w:t>
            </w:r>
          </w:p>
        </w:tc>
      </w:tr>
      <w:tr w:rsidR="0017179B" w:rsidRPr="00FD500B" w14:paraId="37B4A06B" w14:textId="77777777" w:rsidTr="00E0111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56FC7EC9" w14:textId="277B0CFA" w:rsidR="0017179B" w:rsidRPr="00FD500B" w:rsidRDefault="0017179B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прочих текстильных изделий</w:t>
            </w:r>
          </w:p>
        </w:tc>
        <w:tc>
          <w:tcPr>
            <w:tcW w:w="1204" w:type="dxa"/>
            <w:vAlign w:val="bottom"/>
          </w:tcPr>
          <w:p w14:paraId="2F98BB90" w14:textId="5ED9F87E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636B775F" w14:textId="774CF82E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77A60909" w14:textId="351810E5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vAlign w:val="bottom"/>
          </w:tcPr>
          <w:p w14:paraId="1160554A" w14:textId="36DDD7A1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79B" w:rsidRPr="00FD500B" w14:paraId="39411ACD" w14:textId="77777777" w:rsidTr="00E0111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27AC00D7" w14:textId="11AE0331" w:rsidR="0017179B" w:rsidRPr="00FD500B" w:rsidRDefault="0017179B" w:rsidP="007D5FD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Белье постельное,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.ш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>тук</w:t>
            </w:r>
            <w:proofErr w:type="spellEnd"/>
          </w:p>
        </w:tc>
        <w:tc>
          <w:tcPr>
            <w:tcW w:w="1204" w:type="dxa"/>
            <w:vAlign w:val="bottom"/>
          </w:tcPr>
          <w:p w14:paraId="0CA8EDAF" w14:textId="63CE1BB8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vAlign w:val="bottom"/>
          </w:tcPr>
          <w:p w14:paraId="2A25A7B6" w14:textId="750A4280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vAlign w:val="bottom"/>
          </w:tcPr>
          <w:p w14:paraId="4D8A79E8" w14:textId="25A60E7B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  <w:tc>
          <w:tcPr>
            <w:tcW w:w="1489" w:type="dxa"/>
            <w:vAlign w:val="bottom"/>
          </w:tcPr>
          <w:p w14:paraId="47B3012E" w14:textId="01F53FD0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</w:tr>
      <w:tr w:rsidR="0017179B" w:rsidRPr="00FD500B" w14:paraId="37173AE4" w14:textId="77777777" w:rsidTr="00E0111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141DAA0B" w14:textId="113B04D6" w:rsidR="0017179B" w:rsidRPr="00FD500B" w:rsidRDefault="0017179B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одежды, кроме одежды из меха</w:t>
            </w:r>
          </w:p>
        </w:tc>
        <w:tc>
          <w:tcPr>
            <w:tcW w:w="1204" w:type="dxa"/>
            <w:vAlign w:val="bottom"/>
          </w:tcPr>
          <w:p w14:paraId="5111128E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6845C12D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73835F8A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vAlign w:val="bottom"/>
          </w:tcPr>
          <w:p w14:paraId="1701B205" w14:textId="5473A4BA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79B" w:rsidRPr="00FD500B" w14:paraId="5DFB8016" w14:textId="77777777" w:rsidTr="00E0111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0108637D" w14:textId="146DC681" w:rsidR="0017179B" w:rsidRPr="00FD500B" w:rsidRDefault="0017179B" w:rsidP="007D5FD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Спецодежда,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.ш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>тук</w:t>
            </w:r>
            <w:proofErr w:type="spellEnd"/>
          </w:p>
        </w:tc>
        <w:tc>
          <w:tcPr>
            <w:tcW w:w="1204" w:type="dxa"/>
            <w:vAlign w:val="bottom"/>
          </w:tcPr>
          <w:p w14:paraId="39DD51A8" w14:textId="6E864066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58B">
              <w:t>...</w:t>
            </w:r>
          </w:p>
        </w:tc>
        <w:tc>
          <w:tcPr>
            <w:tcW w:w="1205" w:type="dxa"/>
            <w:vAlign w:val="bottom"/>
          </w:tcPr>
          <w:p w14:paraId="3AEC2292" w14:textId="2F618058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58B">
              <w:t>...</w:t>
            </w:r>
          </w:p>
        </w:tc>
        <w:tc>
          <w:tcPr>
            <w:tcW w:w="1205" w:type="dxa"/>
            <w:vAlign w:val="bottom"/>
          </w:tcPr>
          <w:p w14:paraId="04F9F2DC" w14:textId="4A856A0A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76,7</w:t>
            </w:r>
          </w:p>
        </w:tc>
        <w:tc>
          <w:tcPr>
            <w:tcW w:w="1489" w:type="dxa"/>
            <w:vAlign w:val="bottom"/>
          </w:tcPr>
          <w:p w14:paraId="7A926A0D" w14:textId="389DBD78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92,0</w:t>
            </w:r>
          </w:p>
        </w:tc>
      </w:tr>
      <w:tr w:rsidR="003D5054" w:rsidRPr="00FD500B" w14:paraId="415E04F5" w14:textId="77777777" w:rsidTr="00E0111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44458D64" w14:textId="4EF114E1" w:rsidR="003D5054" w:rsidRPr="00FD500B" w:rsidRDefault="003D5054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Костюмы и комплекты  из текстильных материалов, кроме трикотажных или вязаных,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.ш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>тук</w:t>
            </w:r>
            <w:proofErr w:type="spellEnd"/>
          </w:p>
        </w:tc>
        <w:tc>
          <w:tcPr>
            <w:tcW w:w="1204" w:type="dxa"/>
            <w:vAlign w:val="bottom"/>
          </w:tcPr>
          <w:p w14:paraId="3B4E055A" w14:textId="0AB378BE" w:rsidR="003D5054" w:rsidRPr="00FD500B" w:rsidRDefault="003D5054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4,3</w:t>
            </w:r>
          </w:p>
        </w:tc>
        <w:tc>
          <w:tcPr>
            <w:tcW w:w="1205" w:type="dxa"/>
            <w:vAlign w:val="bottom"/>
          </w:tcPr>
          <w:p w14:paraId="11709560" w14:textId="222BC5DA" w:rsidR="003D5054" w:rsidRPr="00FD500B" w:rsidRDefault="003D5054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48,5</w:t>
            </w:r>
          </w:p>
        </w:tc>
        <w:tc>
          <w:tcPr>
            <w:tcW w:w="1205" w:type="dxa"/>
            <w:vAlign w:val="bottom"/>
          </w:tcPr>
          <w:p w14:paraId="405757B8" w14:textId="0451F1D9" w:rsidR="003D5054" w:rsidRPr="00FD500B" w:rsidRDefault="003D5054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  <w:tc>
          <w:tcPr>
            <w:tcW w:w="1489" w:type="dxa"/>
            <w:vAlign w:val="bottom"/>
          </w:tcPr>
          <w:p w14:paraId="3B30273C" w14:textId="6369B5C0" w:rsidR="003D5054" w:rsidRPr="00FD500B" w:rsidRDefault="003D5054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</w:tr>
      <w:tr w:rsidR="0017179B" w:rsidRPr="00FD500B" w14:paraId="3DB2DFF5" w14:textId="77777777" w:rsidTr="00E0111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3CDCA265" w14:textId="1246969E" w:rsidR="0017179B" w:rsidRPr="00FD500B" w:rsidRDefault="0017179B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Брюки, бриджи и шорты  из текстильных материалов, кроме трикотажных или вязаных,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.ш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>тук</w:t>
            </w:r>
            <w:proofErr w:type="spellEnd"/>
          </w:p>
        </w:tc>
        <w:tc>
          <w:tcPr>
            <w:tcW w:w="1204" w:type="dxa"/>
            <w:vAlign w:val="bottom"/>
          </w:tcPr>
          <w:p w14:paraId="774EC8AA" w14:textId="7B41D2B4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7C0">
              <w:t>...</w:t>
            </w:r>
          </w:p>
        </w:tc>
        <w:tc>
          <w:tcPr>
            <w:tcW w:w="1205" w:type="dxa"/>
            <w:vAlign w:val="bottom"/>
          </w:tcPr>
          <w:p w14:paraId="74A69D56" w14:textId="273D31C3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47C0">
              <w:t>...</w:t>
            </w:r>
          </w:p>
        </w:tc>
        <w:tc>
          <w:tcPr>
            <w:tcW w:w="1205" w:type="dxa"/>
            <w:vAlign w:val="bottom"/>
          </w:tcPr>
          <w:p w14:paraId="5FB58CE0" w14:textId="71AACEBE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t>100,0</w:t>
            </w:r>
          </w:p>
        </w:tc>
        <w:tc>
          <w:tcPr>
            <w:tcW w:w="1489" w:type="dxa"/>
            <w:vAlign w:val="bottom"/>
          </w:tcPr>
          <w:p w14:paraId="24752901" w14:textId="167A7333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</w:tr>
      <w:tr w:rsidR="0017179B" w:rsidRPr="00FD500B" w14:paraId="056952BD" w14:textId="77777777" w:rsidTr="00E0111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060EBE0F" w14:textId="3497D3A9" w:rsidR="0017179B" w:rsidRPr="00FD500B" w:rsidRDefault="0017179B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Изделия трикотажные или вязаные,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.ш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>тук</w:t>
            </w:r>
            <w:proofErr w:type="spellEnd"/>
          </w:p>
        </w:tc>
        <w:tc>
          <w:tcPr>
            <w:tcW w:w="1204" w:type="dxa"/>
            <w:vAlign w:val="bottom"/>
          </w:tcPr>
          <w:p w14:paraId="7E9DF447" w14:textId="40CA451C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3,3</w:t>
            </w:r>
          </w:p>
        </w:tc>
        <w:tc>
          <w:tcPr>
            <w:tcW w:w="1205" w:type="dxa"/>
            <w:vAlign w:val="bottom"/>
          </w:tcPr>
          <w:p w14:paraId="06EEC35E" w14:textId="2ACA2734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11,6</w:t>
            </w:r>
          </w:p>
        </w:tc>
        <w:tc>
          <w:tcPr>
            <w:tcW w:w="1205" w:type="dxa"/>
            <w:vAlign w:val="bottom"/>
          </w:tcPr>
          <w:p w14:paraId="05442669" w14:textId="284EBC2D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  <w:tc>
          <w:tcPr>
            <w:tcW w:w="1489" w:type="dxa"/>
            <w:vAlign w:val="bottom"/>
          </w:tcPr>
          <w:p w14:paraId="0CB135CB" w14:textId="72A22465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t>100,0</w:t>
            </w:r>
          </w:p>
        </w:tc>
      </w:tr>
      <w:tr w:rsidR="0017179B" w:rsidRPr="00FD500B" w14:paraId="34558B18" w14:textId="77777777" w:rsidTr="00E0111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35077CD1" w14:textId="50C5D981" w:rsidR="0017179B" w:rsidRPr="00FD500B" w:rsidRDefault="0017179B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Обработка древесины и производство изделий из дерева, пробки,  соломки и материалов для плетения</w:t>
            </w:r>
          </w:p>
        </w:tc>
        <w:tc>
          <w:tcPr>
            <w:tcW w:w="1204" w:type="dxa"/>
            <w:vAlign w:val="bottom"/>
          </w:tcPr>
          <w:p w14:paraId="7B4C1CDD" w14:textId="1585D88A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24C76D68" w14:textId="3CA4B378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77272997" w14:textId="0B0AE94C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vAlign w:val="bottom"/>
          </w:tcPr>
          <w:p w14:paraId="31FC3A4E" w14:textId="22822DE3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79B" w:rsidRPr="00FD500B" w14:paraId="1F904AD3" w14:textId="77777777" w:rsidTr="00E0111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47D0FFFF" w14:textId="7D933241" w:rsidR="0017179B" w:rsidRPr="00FD500B" w:rsidRDefault="0017179B" w:rsidP="007D5FD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color w:val="000000"/>
                <w:sz w:val="18"/>
                <w:szCs w:val="18"/>
              </w:rPr>
              <w:t xml:space="preserve">Окна и их коробки </w:t>
            </w:r>
            <w:proofErr w:type="spellStart"/>
            <w:r w:rsidRPr="00FD500B">
              <w:rPr>
                <w:rFonts w:ascii="Arial" w:hAnsi="Arial" w:cs="Arial"/>
                <w:color w:val="000000"/>
                <w:sz w:val="18"/>
                <w:szCs w:val="18"/>
              </w:rPr>
              <w:t>деревянные</w:t>
            </w:r>
            <w:proofErr w:type="gramStart"/>
            <w:r w:rsidRPr="00FD500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D500B">
              <w:rPr>
                <w:rFonts w:ascii="Arial" w:hAnsi="Arial" w:cs="Arial"/>
                <w:sz w:val="18"/>
                <w:szCs w:val="18"/>
              </w:rPr>
              <w:t>т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>ыс.кв.м</w:t>
            </w:r>
            <w:proofErr w:type="spellEnd"/>
          </w:p>
        </w:tc>
        <w:tc>
          <w:tcPr>
            <w:tcW w:w="1204" w:type="dxa"/>
            <w:vAlign w:val="bottom"/>
          </w:tcPr>
          <w:p w14:paraId="37F9B56D" w14:textId="6F95CC5B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58B">
              <w:t>...</w:t>
            </w:r>
          </w:p>
        </w:tc>
        <w:tc>
          <w:tcPr>
            <w:tcW w:w="1205" w:type="dxa"/>
            <w:vAlign w:val="bottom"/>
          </w:tcPr>
          <w:p w14:paraId="1A87FE61" w14:textId="60CDC03C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DD6">
              <w:t>...</w:t>
            </w:r>
          </w:p>
        </w:tc>
        <w:tc>
          <w:tcPr>
            <w:tcW w:w="1205" w:type="dxa"/>
            <w:vAlign w:val="bottom"/>
          </w:tcPr>
          <w:p w14:paraId="4C4FDD33" w14:textId="50549D54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  <w:tc>
          <w:tcPr>
            <w:tcW w:w="1489" w:type="dxa"/>
            <w:vAlign w:val="bottom"/>
          </w:tcPr>
          <w:p w14:paraId="01B1DDA2" w14:textId="515B31B9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</w:tr>
      <w:tr w:rsidR="0017179B" w:rsidRPr="00FD500B" w14:paraId="4C0DFCD6" w14:textId="77777777" w:rsidTr="00704F65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384E67E3" w14:textId="4FA9842B" w:rsidR="0017179B" w:rsidRPr="00FD500B" w:rsidRDefault="0017179B" w:rsidP="007D5F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Двери, их коробки и пороги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деревянные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,т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>ыс.кв.м</w:t>
            </w:r>
            <w:proofErr w:type="spellEnd"/>
          </w:p>
        </w:tc>
        <w:tc>
          <w:tcPr>
            <w:tcW w:w="1204" w:type="dxa"/>
            <w:vAlign w:val="bottom"/>
          </w:tcPr>
          <w:p w14:paraId="32F42F74" w14:textId="5924900F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58B">
              <w:t>...</w:t>
            </w:r>
          </w:p>
        </w:tc>
        <w:tc>
          <w:tcPr>
            <w:tcW w:w="1205" w:type="dxa"/>
            <w:vAlign w:val="bottom"/>
          </w:tcPr>
          <w:p w14:paraId="3C9A9425" w14:textId="6AB7628B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DD6">
              <w:t>...</w:t>
            </w:r>
          </w:p>
        </w:tc>
        <w:tc>
          <w:tcPr>
            <w:tcW w:w="1205" w:type="dxa"/>
            <w:vAlign w:val="bottom"/>
          </w:tcPr>
          <w:p w14:paraId="40A54CBE" w14:textId="184C5932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  <w:tc>
          <w:tcPr>
            <w:tcW w:w="1489" w:type="dxa"/>
            <w:vAlign w:val="bottom"/>
          </w:tcPr>
          <w:p w14:paraId="5CCD53A0" w14:textId="328F69F0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</w:tr>
      <w:tr w:rsidR="0017179B" w:rsidRPr="00FD500B" w14:paraId="41E437AB" w14:textId="77777777" w:rsidTr="00E0111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4692BF9E" w14:textId="6B3871E3" w:rsidR="0017179B" w:rsidRPr="00FD500B" w:rsidRDefault="0017179B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Бумага и изделия из бумаги</w:t>
            </w:r>
          </w:p>
        </w:tc>
        <w:tc>
          <w:tcPr>
            <w:tcW w:w="1204" w:type="dxa"/>
            <w:vAlign w:val="bottom"/>
          </w:tcPr>
          <w:p w14:paraId="06CDDC9B" w14:textId="0273B70F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4A725755" w14:textId="65D6F4A1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19E849F8" w14:textId="63022F21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vAlign w:val="bottom"/>
          </w:tcPr>
          <w:p w14:paraId="2294CF5F" w14:textId="207DEC8B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79B" w:rsidRPr="00FD500B" w14:paraId="3C2E1804" w14:textId="77777777" w:rsidTr="00E0111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68C1912A" w14:textId="4F5C187C" w:rsidR="0017179B" w:rsidRPr="00FD500B" w:rsidRDefault="0017179B" w:rsidP="007D5FD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Бланки из бумаги или картона,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тыс.шт</w:t>
            </w:r>
            <w:proofErr w:type="spellEnd"/>
            <w:r w:rsidRPr="00FD500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4" w:type="dxa"/>
            <w:vAlign w:val="bottom"/>
          </w:tcPr>
          <w:p w14:paraId="64EAE7AD" w14:textId="44069FD1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58B">
              <w:t>...</w:t>
            </w:r>
          </w:p>
        </w:tc>
        <w:tc>
          <w:tcPr>
            <w:tcW w:w="1205" w:type="dxa"/>
            <w:vAlign w:val="bottom"/>
          </w:tcPr>
          <w:p w14:paraId="04E1C6BB" w14:textId="4D2DE7CC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58B">
              <w:t>...</w:t>
            </w:r>
          </w:p>
        </w:tc>
        <w:tc>
          <w:tcPr>
            <w:tcW w:w="1205" w:type="dxa"/>
            <w:vAlign w:val="bottom"/>
          </w:tcPr>
          <w:p w14:paraId="3128D7A2" w14:textId="752252E6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45,6</w:t>
            </w:r>
          </w:p>
        </w:tc>
        <w:tc>
          <w:tcPr>
            <w:tcW w:w="1489" w:type="dxa"/>
            <w:vAlign w:val="bottom"/>
          </w:tcPr>
          <w:p w14:paraId="22C6B583" w14:textId="42DFECF6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135,1</w:t>
            </w:r>
          </w:p>
        </w:tc>
      </w:tr>
      <w:tr w:rsidR="0017179B" w:rsidRPr="00FD500B" w14:paraId="08835130" w14:textId="77777777" w:rsidTr="00E539A9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639ECBCD" w14:textId="30CE4254" w:rsidR="0017179B" w:rsidRPr="00FD500B" w:rsidRDefault="0017179B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204" w:type="dxa"/>
            <w:vAlign w:val="bottom"/>
          </w:tcPr>
          <w:p w14:paraId="5DFD53DC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408B92F1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20332960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vAlign w:val="bottom"/>
          </w:tcPr>
          <w:p w14:paraId="5A8702CD" w14:textId="06E527C3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79B" w:rsidRPr="00FD500B" w14:paraId="7F0872F6" w14:textId="77777777" w:rsidTr="00E539A9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3B4E37DB" w14:textId="022F458D" w:rsidR="0017179B" w:rsidRPr="00FD500B" w:rsidRDefault="0017179B" w:rsidP="007D5FD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i/>
                <w:sz w:val="18"/>
                <w:szCs w:val="18"/>
              </w:rPr>
              <w:t xml:space="preserve">   в том числе услуги:</w:t>
            </w:r>
          </w:p>
        </w:tc>
        <w:tc>
          <w:tcPr>
            <w:tcW w:w="1204" w:type="dxa"/>
            <w:vAlign w:val="bottom"/>
          </w:tcPr>
          <w:p w14:paraId="42C1AFFD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65233FB1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20E15820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vAlign w:val="bottom"/>
          </w:tcPr>
          <w:p w14:paraId="1B89582D" w14:textId="65C710EE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79B" w:rsidRPr="00FD500B" w14:paraId="522223D0" w14:textId="77777777" w:rsidTr="00F22EB5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2A753C3B" w14:textId="02C4D6DB" w:rsidR="0017179B" w:rsidRPr="00FD500B" w:rsidRDefault="0017179B" w:rsidP="007D5F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по печатанию газет, тыс. руб.</w:t>
            </w:r>
          </w:p>
        </w:tc>
        <w:tc>
          <w:tcPr>
            <w:tcW w:w="1204" w:type="dxa"/>
            <w:vAlign w:val="bottom"/>
          </w:tcPr>
          <w:p w14:paraId="6E945D20" w14:textId="40D340EF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vAlign w:val="bottom"/>
          </w:tcPr>
          <w:p w14:paraId="40D2421C" w14:textId="036EE293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vAlign w:val="bottom"/>
          </w:tcPr>
          <w:p w14:paraId="6076AEC1" w14:textId="4FF6DB65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88,8</w:t>
            </w:r>
          </w:p>
        </w:tc>
        <w:tc>
          <w:tcPr>
            <w:tcW w:w="1489" w:type="dxa"/>
            <w:vAlign w:val="bottom"/>
          </w:tcPr>
          <w:p w14:paraId="4CC58F95" w14:textId="23926BDE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91,5</w:t>
            </w:r>
          </w:p>
        </w:tc>
      </w:tr>
      <w:tr w:rsidR="0017179B" w:rsidRPr="00FD500B" w14:paraId="38AFDE48" w14:textId="77777777" w:rsidTr="00F22EB5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6BC14313" w14:textId="4DEF5083" w:rsidR="0017179B" w:rsidRPr="00FD500B" w:rsidRDefault="0017179B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по печатанию журналов и периодических изданий, выходящих реже четырех раз в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неделю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,т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>ыс</w:t>
            </w:r>
            <w:proofErr w:type="spellEnd"/>
            <w:r w:rsidRPr="00FD500B">
              <w:rPr>
                <w:rFonts w:ascii="Arial" w:hAnsi="Arial" w:cs="Arial"/>
                <w:sz w:val="18"/>
                <w:szCs w:val="18"/>
              </w:rPr>
              <w:t>. руб.</w:t>
            </w:r>
          </w:p>
        </w:tc>
        <w:tc>
          <w:tcPr>
            <w:tcW w:w="1204" w:type="dxa"/>
            <w:vAlign w:val="bottom"/>
          </w:tcPr>
          <w:p w14:paraId="703722FD" w14:textId="4C4BA229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</w:t>
            </w:r>
            <w:r>
              <w:t>-</w:t>
            </w:r>
          </w:p>
        </w:tc>
        <w:tc>
          <w:tcPr>
            <w:tcW w:w="1205" w:type="dxa"/>
            <w:vAlign w:val="bottom"/>
          </w:tcPr>
          <w:p w14:paraId="57ADDD8D" w14:textId="0C98CB06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vAlign w:val="bottom"/>
          </w:tcPr>
          <w:p w14:paraId="5B600461" w14:textId="5CB16DA2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х</w:t>
            </w:r>
          </w:p>
        </w:tc>
        <w:tc>
          <w:tcPr>
            <w:tcW w:w="1489" w:type="dxa"/>
            <w:vAlign w:val="bottom"/>
          </w:tcPr>
          <w:p w14:paraId="0E46441E" w14:textId="4340D69A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31,4</w:t>
            </w:r>
          </w:p>
        </w:tc>
      </w:tr>
      <w:tr w:rsidR="0017179B" w:rsidRPr="00FD500B" w14:paraId="7718ABD3" w14:textId="77777777" w:rsidTr="00F22EB5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2DD8BFA9" w14:textId="0884A834" w:rsidR="0017179B" w:rsidRPr="00FD500B" w:rsidRDefault="0017179B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по печатанию книг, географических карт, гидрографических или аналогичных карт всех видов, репродукций, чертежей и фотографий, открыток, тыс. руб.</w:t>
            </w:r>
          </w:p>
        </w:tc>
        <w:tc>
          <w:tcPr>
            <w:tcW w:w="1204" w:type="dxa"/>
            <w:vAlign w:val="bottom"/>
          </w:tcPr>
          <w:p w14:paraId="6F3D9480" w14:textId="1DC7D27F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vAlign w:val="bottom"/>
          </w:tcPr>
          <w:p w14:paraId="1A7712EA" w14:textId="15E3022B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vAlign w:val="bottom"/>
          </w:tcPr>
          <w:p w14:paraId="23761BA5" w14:textId="40D6EFA8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62,3</w:t>
            </w:r>
          </w:p>
        </w:tc>
        <w:tc>
          <w:tcPr>
            <w:tcW w:w="1489" w:type="dxa"/>
            <w:vAlign w:val="bottom"/>
          </w:tcPr>
          <w:p w14:paraId="2876F819" w14:textId="29759934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54,3</w:t>
            </w:r>
          </w:p>
        </w:tc>
      </w:tr>
      <w:tr w:rsidR="0017179B" w:rsidRPr="00FD500B" w14:paraId="755049B7" w14:textId="77777777" w:rsidTr="00F22EB5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0E7885B3" w14:textId="2428E8FE" w:rsidR="0017179B" w:rsidRPr="00FD500B" w:rsidRDefault="0017179B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Производство изделий из  пластмасс </w:t>
            </w:r>
          </w:p>
        </w:tc>
        <w:tc>
          <w:tcPr>
            <w:tcW w:w="1204" w:type="dxa"/>
            <w:vAlign w:val="bottom"/>
          </w:tcPr>
          <w:p w14:paraId="40ADEF1B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33AB9670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3728888A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vAlign w:val="bottom"/>
          </w:tcPr>
          <w:p w14:paraId="6BBAB8CC" w14:textId="050F4DCE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79B" w:rsidRPr="00FD500B" w14:paraId="4A5B66D6" w14:textId="77777777" w:rsidTr="00F22EB5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16C9C0F9" w14:textId="2F84F7EF" w:rsidR="0017179B" w:rsidRPr="00FD500B" w:rsidRDefault="0017179B" w:rsidP="007D5FD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Блоки дверные пластмассовые и пороги для них,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04" w:type="dxa"/>
            <w:vAlign w:val="bottom"/>
          </w:tcPr>
          <w:p w14:paraId="54FCBE3D" w14:textId="10B4D72D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9B8">
              <w:t>1436</w:t>
            </w:r>
            <w:r>
              <w:t>,8</w:t>
            </w:r>
          </w:p>
        </w:tc>
        <w:tc>
          <w:tcPr>
            <w:tcW w:w="1205" w:type="dxa"/>
            <w:vAlign w:val="bottom"/>
          </w:tcPr>
          <w:p w14:paraId="0581600B" w14:textId="04AF9658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9B8">
              <w:t>6933</w:t>
            </w:r>
            <w:r>
              <w:t>,5</w:t>
            </w:r>
          </w:p>
        </w:tc>
        <w:tc>
          <w:tcPr>
            <w:tcW w:w="1205" w:type="dxa"/>
            <w:vAlign w:val="bottom"/>
          </w:tcPr>
          <w:p w14:paraId="2406B0BC" w14:textId="5F275BE6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  <w:tc>
          <w:tcPr>
            <w:tcW w:w="1489" w:type="dxa"/>
            <w:vAlign w:val="bottom"/>
          </w:tcPr>
          <w:p w14:paraId="7F1B0352" w14:textId="1F832FC4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</w:tr>
      <w:tr w:rsidR="0017179B" w:rsidRPr="00FD500B" w14:paraId="684C9DC8" w14:textId="77777777" w:rsidTr="00F22EB5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09C5C82F" w14:textId="5E4DF21F" w:rsidR="0017179B" w:rsidRPr="00FD500B" w:rsidRDefault="0017179B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Блоки оконные пластмассовые,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04" w:type="dxa"/>
            <w:vAlign w:val="bottom"/>
          </w:tcPr>
          <w:p w14:paraId="039D65BB" w14:textId="03FD6DA9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65D7">
              <w:t>2874</w:t>
            </w:r>
            <w:r>
              <w:t>,9</w:t>
            </w:r>
          </w:p>
        </w:tc>
        <w:tc>
          <w:tcPr>
            <w:tcW w:w="1205" w:type="dxa"/>
            <w:vAlign w:val="bottom"/>
          </w:tcPr>
          <w:p w14:paraId="09A60A1D" w14:textId="2C649D79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65D7">
              <w:t>14405</w:t>
            </w:r>
            <w:r>
              <w:t>,0</w:t>
            </w:r>
          </w:p>
        </w:tc>
        <w:tc>
          <w:tcPr>
            <w:tcW w:w="1205" w:type="dxa"/>
            <w:vAlign w:val="bottom"/>
          </w:tcPr>
          <w:p w14:paraId="153C1A5C" w14:textId="2AFA03D3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98,0</w:t>
            </w:r>
          </w:p>
        </w:tc>
        <w:tc>
          <w:tcPr>
            <w:tcW w:w="1489" w:type="dxa"/>
            <w:vAlign w:val="bottom"/>
          </w:tcPr>
          <w:p w14:paraId="48546251" w14:textId="06CC3DCF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99,6</w:t>
            </w:r>
          </w:p>
        </w:tc>
      </w:tr>
      <w:tr w:rsidR="0017179B" w:rsidRPr="00FD500B" w14:paraId="118AE16B" w14:textId="77777777" w:rsidTr="00F22EB5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1686A680" w14:textId="17F68BB5" w:rsidR="0017179B" w:rsidRPr="00FD500B" w:rsidRDefault="0017179B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Ставни, жалюзи и аналогичные изделия и их комплектующие (запасные части) пластмассовые,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04" w:type="dxa"/>
            <w:vAlign w:val="bottom"/>
          </w:tcPr>
          <w:p w14:paraId="46AE35F8" w14:textId="54717976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vAlign w:val="bottom"/>
          </w:tcPr>
          <w:p w14:paraId="14AFD2D2" w14:textId="204D8C78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415">
              <w:t>...</w:t>
            </w:r>
          </w:p>
        </w:tc>
        <w:tc>
          <w:tcPr>
            <w:tcW w:w="1205" w:type="dxa"/>
            <w:vAlign w:val="bottom"/>
          </w:tcPr>
          <w:p w14:paraId="5689DD58" w14:textId="5A12A0F3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ED1">
              <w:t>100,0</w:t>
            </w:r>
          </w:p>
        </w:tc>
        <w:tc>
          <w:tcPr>
            <w:tcW w:w="1489" w:type="dxa"/>
            <w:vAlign w:val="bottom"/>
          </w:tcPr>
          <w:p w14:paraId="24595126" w14:textId="646BEC3D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ED1">
              <w:t>100,0</w:t>
            </w:r>
          </w:p>
        </w:tc>
      </w:tr>
      <w:tr w:rsidR="0017179B" w:rsidRPr="00FD500B" w14:paraId="4C21AA47" w14:textId="77777777" w:rsidTr="00F22EB5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75DC81AB" w14:textId="428E3418" w:rsidR="0017179B" w:rsidRPr="00FD500B" w:rsidRDefault="0017179B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строительных керамических материалов</w:t>
            </w:r>
          </w:p>
        </w:tc>
        <w:tc>
          <w:tcPr>
            <w:tcW w:w="1204" w:type="dxa"/>
            <w:vAlign w:val="bottom"/>
          </w:tcPr>
          <w:p w14:paraId="27676725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427FB3F2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6D78AB37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vAlign w:val="bottom"/>
          </w:tcPr>
          <w:p w14:paraId="44ECD12E" w14:textId="01FD4CD1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79B" w:rsidRPr="00FD500B" w14:paraId="50D05D89" w14:textId="77777777" w:rsidTr="00976EC0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2A8EE122" w14:textId="64A13C71" w:rsidR="0017179B" w:rsidRPr="00FD500B" w:rsidRDefault="0017179B" w:rsidP="007D5FD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Кирпич керамический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неогнеупорный</w:t>
            </w:r>
            <w:proofErr w:type="spellEnd"/>
            <w:r w:rsidRPr="00FD500B">
              <w:rPr>
                <w:rFonts w:ascii="Arial" w:hAnsi="Arial" w:cs="Arial"/>
                <w:sz w:val="18"/>
                <w:szCs w:val="18"/>
              </w:rPr>
              <w:t xml:space="preserve"> строительный, блоки керамические для полов, плитки керамические несущие или облицовочные и аналогичные изделия керамические,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млн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.у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>словных</w:t>
            </w:r>
            <w:proofErr w:type="spellEnd"/>
            <w:r w:rsidRPr="00FD500B">
              <w:rPr>
                <w:rFonts w:ascii="Arial" w:hAnsi="Arial" w:cs="Arial"/>
                <w:sz w:val="18"/>
                <w:szCs w:val="18"/>
              </w:rPr>
              <w:t xml:space="preserve"> кирпичей</w:t>
            </w:r>
          </w:p>
        </w:tc>
        <w:tc>
          <w:tcPr>
            <w:tcW w:w="1204" w:type="dxa"/>
            <w:vAlign w:val="bottom"/>
          </w:tcPr>
          <w:p w14:paraId="465F9664" w14:textId="5870DDEB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7,8</w:t>
            </w:r>
          </w:p>
        </w:tc>
        <w:tc>
          <w:tcPr>
            <w:tcW w:w="1205" w:type="dxa"/>
            <w:vAlign w:val="bottom"/>
          </w:tcPr>
          <w:p w14:paraId="4F0AA52F" w14:textId="7CFE5D8B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37,1</w:t>
            </w:r>
          </w:p>
        </w:tc>
        <w:tc>
          <w:tcPr>
            <w:tcW w:w="1205" w:type="dxa"/>
            <w:vAlign w:val="bottom"/>
          </w:tcPr>
          <w:p w14:paraId="3595986D" w14:textId="4557857F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105,4</w:t>
            </w:r>
          </w:p>
        </w:tc>
        <w:tc>
          <w:tcPr>
            <w:tcW w:w="1489" w:type="dxa"/>
            <w:vAlign w:val="bottom"/>
          </w:tcPr>
          <w:p w14:paraId="5C194747" w14:textId="3188EA1E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114,7</w:t>
            </w:r>
          </w:p>
        </w:tc>
      </w:tr>
      <w:tr w:rsidR="0017179B" w:rsidRPr="00FD500B" w14:paraId="5E28DBFE" w14:textId="77777777" w:rsidTr="00976EC0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5285963D" w14:textId="608C9848" w:rsidR="0017179B" w:rsidRPr="00FD500B" w:rsidRDefault="0017179B" w:rsidP="007D5FD0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цемента</w:t>
            </w:r>
          </w:p>
        </w:tc>
        <w:tc>
          <w:tcPr>
            <w:tcW w:w="1204" w:type="dxa"/>
            <w:vAlign w:val="bottom"/>
          </w:tcPr>
          <w:p w14:paraId="69E193E6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6C03BCF4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14:paraId="33DFB690" w14:textId="77777777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vAlign w:val="bottom"/>
          </w:tcPr>
          <w:p w14:paraId="0DF3D46C" w14:textId="47055D79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79B" w:rsidRPr="00FD500B" w14:paraId="7364094B" w14:textId="77777777" w:rsidTr="00976EC0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4AA92502" w14:textId="0EAF47A5" w:rsidR="0017179B" w:rsidRPr="00FD500B" w:rsidRDefault="0017179B" w:rsidP="007D5FD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Портландцемент, цемент глиноземистый, цемент шлаковый и аналогичные гидравлические цементы,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>онн</w:t>
            </w:r>
            <w:proofErr w:type="spellEnd"/>
          </w:p>
        </w:tc>
        <w:tc>
          <w:tcPr>
            <w:tcW w:w="1204" w:type="dxa"/>
            <w:vAlign w:val="bottom"/>
          </w:tcPr>
          <w:p w14:paraId="55FD8EF3" w14:textId="49A93779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vAlign w:val="bottom"/>
          </w:tcPr>
          <w:p w14:paraId="28D983CA" w14:textId="7BC1EABB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vAlign w:val="bottom"/>
          </w:tcPr>
          <w:p w14:paraId="3CC215D2" w14:textId="5956F69A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163,5</w:t>
            </w:r>
          </w:p>
        </w:tc>
        <w:tc>
          <w:tcPr>
            <w:tcW w:w="1489" w:type="dxa"/>
            <w:vAlign w:val="bottom"/>
          </w:tcPr>
          <w:p w14:paraId="7B61D637" w14:textId="6C8A4741" w:rsidR="0017179B" w:rsidRPr="00FD500B" w:rsidRDefault="0017179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158,6</w:t>
            </w:r>
          </w:p>
        </w:tc>
      </w:tr>
    </w:tbl>
    <w:p w14:paraId="61CE9F1C" w14:textId="08131805" w:rsidR="00DF02D2" w:rsidRDefault="0039173A" w:rsidP="0072797A">
      <w:pPr>
        <w:tabs>
          <w:tab w:val="right" w:pos="10630"/>
        </w:tabs>
        <w:spacing w:after="0" w:line="240" w:lineRule="auto"/>
      </w:pPr>
      <w: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DF02D2">
        <w:t xml:space="preserve">       </w:t>
      </w:r>
      <w:r w:rsidR="00457C36">
        <w:tab/>
      </w:r>
    </w:p>
    <w:p w14:paraId="74134B26" w14:textId="6F56F241" w:rsidR="008B180A" w:rsidRPr="00FD500B" w:rsidRDefault="00DF02D2" w:rsidP="0072797A">
      <w:pPr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>
        <w:t xml:space="preserve">                                                                            </w:t>
      </w:r>
      <w:r w:rsidR="0039173A">
        <w:t xml:space="preserve">    </w:t>
      </w:r>
      <w:r w:rsidR="001F58DE" w:rsidRPr="00FD500B">
        <w:rPr>
          <w:rFonts w:ascii="Arial" w:hAnsi="Arial" w:cs="Arial"/>
          <w:bCs/>
          <w:sz w:val="18"/>
          <w:szCs w:val="18"/>
        </w:rPr>
        <w:t>продолжение</w:t>
      </w:r>
    </w:p>
    <w:tbl>
      <w:tblPr>
        <w:tblStyle w:val="ac"/>
        <w:tblW w:w="10171" w:type="dxa"/>
        <w:tblInd w:w="569" w:type="dxa"/>
        <w:tblLayout w:type="fixed"/>
        <w:tblLook w:val="0000" w:firstRow="0" w:lastRow="0" w:firstColumn="0" w:lastColumn="0" w:noHBand="0" w:noVBand="0"/>
      </w:tblPr>
      <w:tblGrid>
        <w:gridCol w:w="5068"/>
        <w:gridCol w:w="1204"/>
        <w:gridCol w:w="1205"/>
        <w:gridCol w:w="1205"/>
        <w:gridCol w:w="1489"/>
      </w:tblGrid>
      <w:tr w:rsidR="00C61AC6" w:rsidRPr="00FD500B" w14:paraId="108882B3" w14:textId="77777777" w:rsidTr="00E0111A">
        <w:trPr>
          <w:trHeight w:val="298"/>
        </w:trPr>
        <w:tc>
          <w:tcPr>
            <w:tcW w:w="5068" w:type="dxa"/>
            <w:shd w:val="clear" w:color="auto" w:fill="E6E6E6" w:themeFill="text2" w:themeFillTint="33"/>
          </w:tcPr>
          <w:p w14:paraId="654C41A7" w14:textId="77777777" w:rsidR="00C61AC6" w:rsidRPr="00FD500B" w:rsidRDefault="00C61AC6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 w:themeFill="text2" w:themeFillTint="33"/>
            <w:vAlign w:val="center"/>
          </w:tcPr>
          <w:p w14:paraId="41598B78" w14:textId="77777777" w:rsidR="00C61AC6" w:rsidRPr="00383B13" w:rsidRDefault="00C61AC6" w:rsidP="00D568DD">
            <w:pPr>
              <w:tabs>
                <w:tab w:val="left" w:pos="1985"/>
                <w:tab w:val="left" w:pos="9356"/>
              </w:tabs>
              <w:ind w:left="-78" w:right="-160"/>
              <w:jc w:val="center"/>
              <w:rPr>
                <w:i/>
              </w:rPr>
            </w:pPr>
            <w:r>
              <w:rPr>
                <w:i/>
              </w:rPr>
              <w:t>Май</w:t>
            </w:r>
          </w:p>
          <w:p w14:paraId="397FA1FF" w14:textId="234846B9" w:rsidR="00C61AC6" w:rsidRPr="00FD500B" w:rsidRDefault="00C61AC6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B13">
              <w:rPr>
                <w:i/>
              </w:rPr>
              <w:t>20</w:t>
            </w:r>
            <w:r>
              <w:rPr>
                <w:i/>
              </w:rPr>
              <w:t>24</w:t>
            </w:r>
            <w:r w:rsidRPr="00383B13">
              <w:rPr>
                <w:i/>
              </w:rPr>
              <w:t xml:space="preserve"> г.</w:t>
            </w:r>
          </w:p>
        </w:tc>
        <w:tc>
          <w:tcPr>
            <w:tcW w:w="1205" w:type="dxa"/>
            <w:shd w:val="clear" w:color="auto" w:fill="E6E6E6" w:themeFill="text2" w:themeFillTint="33"/>
            <w:vAlign w:val="center"/>
          </w:tcPr>
          <w:p w14:paraId="45701909" w14:textId="77777777" w:rsidR="00C61AC6" w:rsidRDefault="00C61AC6" w:rsidP="00D568DD">
            <w:pPr>
              <w:tabs>
                <w:tab w:val="left" w:pos="9356"/>
              </w:tabs>
              <w:ind w:left="-157" w:right="-17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Январь-</w:t>
            </w:r>
          </w:p>
          <w:p w14:paraId="787D44A9" w14:textId="77777777" w:rsidR="00C61AC6" w:rsidRPr="00263490" w:rsidRDefault="00C61AC6" w:rsidP="00D568DD">
            <w:pPr>
              <w:tabs>
                <w:tab w:val="left" w:pos="9356"/>
              </w:tabs>
              <w:ind w:left="-157" w:right="-17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май</w:t>
            </w:r>
          </w:p>
          <w:p w14:paraId="0DC4BE43" w14:textId="78BFF1CA" w:rsidR="00C61AC6" w:rsidRPr="00FD500B" w:rsidRDefault="00C61AC6" w:rsidP="007D5FD0">
            <w:pPr>
              <w:tabs>
                <w:tab w:val="left" w:pos="9356"/>
              </w:tabs>
              <w:ind w:left="-164" w:right="-20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bCs/>
                <w:i/>
              </w:rPr>
              <w:t>2024 г.</w:t>
            </w:r>
          </w:p>
        </w:tc>
        <w:tc>
          <w:tcPr>
            <w:tcW w:w="1205" w:type="dxa"/>
            <w:shd w:val="clear" w:color="auto" w:fill="E6E6E6" w:themeFill="text2" w:themeFillTint="33"/>
            <w:vAlign w:val="center"/>
          </w:tcPr>
          <w:p w14:paraId="38531AE5" w14:textId="77777777" w:rsidR="00C61AC6" w:rsidRPr="00B3615F" w:rsidRDefault="00C61AC6" w:rsidP="00D568DD">
            <w:pPr>
              <w:tabs>
                <w:tab w:val="left" w:pos="1981"/>
                <w:tab w:val="left" w:pos="9356"/>
              </w:tabs>
              <w:ind w:left="-78" w:right="-160"/>
              <w:jc w:val="center"/>
              <w:rPr>
                <w:i/>
              </w:rPr>
            </w:pPr>
            <w:r>
              <w:rPr>
                <w:i/>
              </w:rPr>
              <w:t xml:space="preserve">Май              </w:t>
            </w:r>
            <w:r w:rsidRPr="00B3615F">
              <w:rPr>
                <w:bCs/>
                <w:i/>
              </w:rPr>
              <w:t>202</w:t>
            </w:r>
            <w:r>
              <w:rPr>
                <w:bCs/>
                <w:i/>
              </w:rPr>
              <w:t xml:space="preserve">4 </w:t>
            </w:r>
            <w:r w:rsidRPr="00B3615F">
              <w:rPr>
                <w:bCs/>
                <w:i/>
              </w:rPr>
              <w:t>г.</w:t>
            </w:r>
            <w:r>
              <w:rPr>
                <w:bCs/>
                <w:i/>
              </w:rPr>
              <w:t xml:space="preserve">                        </w:t>
            </w:r>
            <w:proofErr w:type="gramStart"/>
            <w:r w:rsidRPr="00B3615F">
              <w:rPr>
                <w:bCs/>
                <w:i/>
              </w:rPr>
              <w:t>в</w:t>
            </w:r>
            <w:proofErr w:type="gramEnd"/>
            <w:r w:rsidRPr="00B3615F">
              <w:rPr>
                <w:bCs/>
                <w:i/>
              </w:rPr>
              <w:t xml:space="preserve"> %  к</w:t>
            </w:r>
          </w:p>
          <w:p w14:paraId="673B9E87" w14:textId="77777777" w:rsidR="00C61AC6" w:rsidRPr="00B3615F" w:rsidRDefault="00C61AC6" w:rsidP="00D568DD">
            <w:pPr>
              <w:tabs>
                <w:tab w:val="left" w:pos="1981"/>
                <w:tab w:val="left" w:pos="9356"/>
              </w:tabs>
              <w:ind w:right="-74" w:hanging="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маю</w:t>
            </w:r>
          </w:p>
          <w:p w14:paraId="6805C069" w14:textId="753D8AFD" w:rsidR="00C61AC6" w:rsidRPr="00FD500B" w:rsidRDefault="00C61AC6" w:rsidP="007D5FD0">
            <w:pPr>
              <w:tabs>
                <w:tab w:val="left" w:pos="9356"/>
              </w:tabs>
              <w:ind w:left="-164" w:right="-20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3615F">
              <w:rPr>
                <w:i/>
                <w:iCs/>
              </w:rPr>
              <w:t>20</w:t>
            </w:r>
            <w:r>
              <w:rPr>
                <w:i/>
                <w:iCs/>
              </w:rPr>
              <w:t>23</w:t>
            </w:r>
            <w:r w:rsidRPr="00B3615F">
              <w:rPr>
                <w:i/>
                <w:iCs/>
              </w:rPr>
              <w:t xml:space="preserve"> г.</w:t>
            </w:r>
          </w:p>
        </w:tc>
        <w:tc>
          <w:tcPr>
            <w:tcW w:w="1489" w:type="dxa"/>
            <w:shd w:val="clear" w:color="auto" w:fill="E6E6E6" w:themeFill="text2" w:themeFillTint="33"/>
            <w:vAlign w:val="center"/>
          </w:tcPr>
          <w:p w14:paraId="7C93D0E2" w14:textId="77777777" w:rsidR="00C61AC6" w:rsidRPr="00B3615F" w:rsidRDefault="00C61AC6" w:rsidP="00D568DD">
            <w:pPr>
              <w:tabs>
                <w:tab w:val="left" w:pos="9356"/>
              </w:tabs>
              <w:ind w:left="-164" w:right="-203"/>
              <w:jc w:val="center"/>
              <w:rPr>
                <w:i/>
                <w:iCs/>
              </w:rPr>
            </w:pPr>
            <w:r w:rsidRPr="00B3615F">
              <w:rPr>
                <w:i/>
                <w:iCs/>
              </w:rPr>
              <w:t>Январь-</w:t>
            </w:r>
            <w:r>
              <w:rPr>
                <w:i/>
                <w:iCs/>
              </w:rPr>
              <w:t>май</w:t>
            </w:r>
          </w:p>
          <w:p w14:paraId="4DC16D7B" w14:textId="77777777" w:rsidR="00C61AC6" w:rsidRPr="00B3615F" w:rsidRDefault="00C61AC6" w:rsidP="00D568DD">
            <w:pPr>
              <w:tabs>
                <w:tab w:val="left" w:pos="9356"/>
              </w:tabs>
              <w:ind w:left="-164" w:right="-203"/>
              <w:jc w:val="center"/>
              <w:rPr>
                <w:i/>
                <w:iCs/>
              </w:rPr>
            </w:pPr>
            <w:r w:rsidRPr="00B3615F">
              <w:rPr>
                <w:i/>
                <w:iCs/>
              </w:rPr>
              <w:t>202</w:t>
            </w:r>
            <w:r>
              <w:rPr>
                <w:i/>
                <w:iCs/>
              </w:rPr>
              <w:t>4</w:t>
            </w:r>
            <w:r w:rsidRPr="00B3615F">
              <w:rPr>
                <w:i/>
                <w:iCs/>
              </w:rPr>
              <w:t xml:space="preserve"> г.</w:t>
            </w:r>
          </w:p>
          <w:p w14:paraId="1091D96F" w14:textId="77777777" w:rsidR="00C61AC6" w:rsidRPr="00B3615F" w:rsidRDefault="00C61AC6" w:rsidP="00D568DD">
            <w:pPr>
              <w:tabs>
                <w:tab w:val="left" w:pos="9356"/>
              </w:tabs>
              <w:ind w:left="-164" w:right="-203"/>
              <w:jc w:val="center"/>
              <w:rPr>
                <w:i/>
                <w:iCs/>
              </w:rPr>
            </w:pPr>
            <w:r w:rsidRPr="00B3615F">
              <w:rPr>
                <w:i/>
                <w:iCs/>
              </w:rPr>
              <w:t>в % к</w:t>
            </w:r>
          </w:p>
          <w:p w14:paraId="464F3152" w14:textId="77777777" w:rsidR="00C61AC6" w:rsidRPr="00B3615F" w:rsidRDefault="00C61AC6" w:rsidP="00D568DD">
            <w:pPr>
              <w:tabs>
                <w:tab w:val="left" w:pos="9356"/>
              </w:tabs>
              <w:ind w:left="-164" w:right="-203"/>
              <w:jc w:val="center"/>
              <w:rPr>
                <w:i/>
                <w:iCs/>
              </w:rPr>
            </w:pPr>
            <w:r w:rsidRPr="00B3615F">
              <w:rPr>
                <w:i/>
                <w:iCs/>
              </w:rPr>
              <w:t>январю-</w:t>
            </w:r>
            <w:r>
              <w:rPr>
                <w:i/>
              </w:rPr>
              <w:t>маю</w:t>
            </w:r>
          </w:p>
          <w:p w14:paraId="707696EA" w14:textId="6723E0E4" w:rsidR="00C61AC6" w:rsidRPr="00FD500B" w:rsidRDefault="00C61AC6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15F">
              <w:rPr>
                <w:i/>
                <w:iCs/>
              </w:rPr>
              <w:t>20</w:t>
            </w:r>
            <w:r>
              <w:rPr>
                <w:i/>
                <w:iCs/>
              </w:rPr>
              <w:t>23</w:t>
            </w:r>
            <w:r w:rsidRPr="00B3615F">
              <w:rPr>
                <w:i/>
                <w:iCs/>
              </w:rPr>
              <w:t xml:space="preserve"> г.</w:t>
            </w:r>
          </w:p>
        </w:tc>
      </w:tr>
      <w:tr w:rsidR="0039173A" w:rsidRPr="00FD500B" w14:paraId="1580BF5D" w14:textId="77777777" w:rsidTr="00E0111A">
        <w:trPr>
          <w:trHeight w:val="126"/>
        </w:trPr>
        <w:tc>
          <w:tcPr>
            <w:tcW w:w="5068" w:type="dxa"/>
            <w:shd w:val="clear" w:color="auto" w:fill="FFFFFF" w:themeFill="background1"/>
          </w:tcPr>
          <w:p w14:paraId="60C7BF2C" w14:textId="367FE4D0" w:rsidR="0039173A" w:rsidRPr="00FD500B" w:rsidRDefault="0039173A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изделий из бетона, гипса и цемента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69FDD92B" w14:textId="77777777" w:rsidR="0039173A" w:rsidRPr="00FD500B" w:rsidRDefault="0039173A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4A812CD3" w14:textId="77777777" w:rsidR="0039173A" w:rsidRPr="00FD500B" w:rsidRDefault="0039173A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58A16B33" w14:textId="77777777" w:rsidR="0039173A" w:rsidRPr="00FD500B" w:rsidRDefault="0039173A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439A677B" w14:textId="77777777" w:rsidR="0039173A" w:rsidRPr="00FD500B" w:rsidRDefault="0039173A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71B" w:rsidRPr="00FD500B" w14:paraId="40798DE2" w14:textId="77777777" w:rsidTr="00E32D7F">
        <w:trPr>
          <w:trHeight w:val="126"/>
        </w:trPr>
        <w:tc>
          <w:tcPr>
            <w:tcW w:w="5068" w:type="dxa"/>
            <w:shd w:val="clear" w:color="auto" w:fill="FFFFFF" w:themeFill="background1"/>
          </w:tcPr>
          <w:p w14:paraId="4E2C7538" w14:textId="469A4EB0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Плиты из цемента, бетона или искусственного камня,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тыс.кв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1A99BB4A" w14:textId="278BEEA2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CEB">
              <w:t>...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16B2C679" w14:textId="3E4E89CE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CEB">
              <w:t>...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6374D976" w14:textId="66096C3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х</w:t>
            </w: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14C764FA" w14:textId="569B3022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</w:tr>
      <w:tr w:rsidR="000F771B" w:rsidRPr="00FD500B" w14:paraId="251B07EC" w14:textId="77777777" w:rsidTr="00E32D7F">
        <w:trPr>
          <w:trHeight w:val="126"/>
        </w:trPr>
        <w:tc>
          <w:tcPr>
            <w:tcW w:w="5068" w:type="dxa"/>
            <w:shd w:val="clear" w:color="auto" w:fill="FFFFFF" w:themeFill="background1"/>
          </w:tcPr>
          <w:p w14:paraId="5AAE08BC" w14:textId="28C99938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Блоки и прочие изделия сборные строительные для зданий и сооружений из цемента, бетона или искусственного камня,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>уб.м</w:t>
            </w:r>
            <w:proofErr w:type="spellEnd"/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6191FB3F" w14:textId="128965A8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21,1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38608FC1" w14:textId="3C0D922F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101,5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6B77C038" w14:textId="6FADD8BB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102,0</w:t>
            </w: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6C160DC4" w14:textId="1A926DF5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137,8</w:t>
            </w:r>
          </w:p>
        </w:tc>
      </w:tr>
      <w:tr w:rsidR="000F771B" w:rsidRPr="00FD500B" w14:paraId="104ADD33" w14:textId="77777777" w:rsidTr="00E32D7F">
        <w:trPr>
          <w:trHeight w:val="126"/>
        </w:trPr>
        <w:tc>
          <w:tcPr>
            <w:tcW w:w="5068" w:type="dxa"/>
            <w:shd w:val="clear" w:color="auto" w:fill="FFFFFF" w:themeFill="background1"/>
          </w:tcPr>
          <w:p w14:paraId="17492100" w14:textId="7777777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бетона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6B83B438" w14:textId="7777777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26B17E47" w14:textId="7777777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635A3824" w14:textId="4FC3D439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36A5C387" w14:textId="3FB379F3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71B" w:rsidRPr="00FD500B" w14:paraId="1C81EBE3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2314A820" w14:textId="7777777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Бетон, готовый для заливки (товарный бетон),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>уб.м</w:t>
            </w:r>
            <w:proofErr w:type="spellEnd"/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6A8288BF" w14:textId="7B607EF5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2,5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5986F316" w14:textId="3FF3751D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8,2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0DA52ADA" w14:textId="79E0B9F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38,2</w:t>
            </w: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2CC4FF46" w14:textId="7E910F2A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37,4</w:t>
            </w:r>
          </w:p>
        </w:tc>
      </w:tr>
      <w:tr w:rsidR="000F771B" w:rsidRPr="00FD500B" w14:paraId="1ED9B8B9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1CA1DD2F" w14:textId="185BAEA5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08AF24ED" w14:textId="7777777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11EF0D02" w14:textId="7777777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368D1265" w14:textId="29288124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42284B33" w14:textId="1469B68E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71B" w:rsidRPr="00FD500B" w14:paraId="38507C82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0FF28BA2" w14:textId="02C551C9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Смеси асфальтобетонные дорожные, аэродромные и асфальтобетон горячие, тонна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66E387F0" w14:textId="3D4B302B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E80">
              <w:t>...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24C6A725" w14:textId="0883A9C8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E80">
              <w:t>...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02933A2C" w14:textId="3E150E0F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х</w:t>
            </w: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41E2E3F8" w14:textId="1DFFC32F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0,5</w:t>
            </w:r>
          </w:p>
        </w:tc>
      </w:tr>
      <w:tr w:rsidR="000F771B" w:rsidRPr="00FD500B" w14:paraId="0257506A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29C761A6" w14:textId="6AB4B006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60F9DCC4" w14:textId="7777777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4C9E3C1F" w14:textId="7777777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4AB054EC" w14:textId="740706D6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6C9745A2" w14:textId="652B56DD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71B" w:rsidRPr="00FD500B" w14:paraId="541DAADE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00B9ED64" w14:textId="1130E390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Конструкции и детали конструкций из черных металлов,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>онн</w:t>
            </w:r>
            <w:proofErr w:type="spellEnd"/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77D4C2E2" w14:textId="48C93C53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4AD15375" w14:textId="6B1C250D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39C">
              <w:t>...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2283255C" w14:textId="31C648F4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17,3</w:t>
            </w: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384542BA" w14:textId="77EF9E8A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110,0</w:t>
            </w:r>
          </w:p>
        </w:tc>
      </w:tr>
      <w:tr w:rsidR="000F771B" w:rsidRPr="00FD500B" w14:paraId="217B2F7D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06B4C316" w14:textId="0DD982A3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Конструкции и детали конструкций из алюминия прочие, тонна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5FACD8F0" w14:textId="1EE97B6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2E7BB931" w14:textId="7E2FF22F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6CB551BA" w14:textId="106AF821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050B6700" w14:textId="3EA20460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</w:tr>
      <w:tr w:rsidR="000F771B" w:rsidRPr="00FD500B" w14:paraId="4A838855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5EEA630D" w14:textId="3311F115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Двери, окна и их 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рамы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 xml:space="preserve"> и пороги для дверей из металлов, тонна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60E6CAD4" w14:textId="72BDB19F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4D6C3F68" w14:textId="72542455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2E950D22" w14:textId="2102CF96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в 15,8 р.</w:t>
            </w: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11001071" w14:textId="688EB49C" w:rsidR="000F771B" w:rsidRPr="00FD500B" w:rsidRDefault="000F771B" w:rsidP="0013009C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в 8,2 р.</w:t>
            </w:r>
          </w:p>
        </w:tc>
      </w:tr>
      <w:tr w:rsidR="000F771B" w:rsidRPr="00FD500B" w14:paraId="53961BCF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18EE9FE3" w14:textId="40B5A57F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Котлы водогрейные центрального отопления для производства горячей воды или пара низкого давления, МВт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15788AE7" w14:textId="03E266F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054">
              <w:t>...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62F1E9BE" w14:textId="1F94D16C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054">
              <w:t>...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669933DA" w14:textId="2B32DED9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в 14,4 р.</w:t>
            </w: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4C7585AD" w14:textId="45B3A76D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в 31,2 р.</w:t>
            </w:r>
          </w:p>
        </w:tc>
      </w:tr>
      <w:tr w:rsidR="000F771B" w:rsidRPr="00FD500B" w14:paraId="70D808BA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2EF0757C" w14:textId="2AD3CB25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59D7F2E2" w14:textId="7777777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3CD2D9A1" w14:textId="7777777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73C0F5DE" w14:textId="75A101E6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4C8DA3F7" w14:textId="1E6715ED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71B" w:rsidRPr="00FD500B" w14:paraId="02B71031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62A0ECF3" w14:textId="43F4DCDA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Автомобили легковые, штук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52AF1219" w14:textId="599BF0AA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26A">
              <w:t>...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450FB616" w14:textId="4E6C8EB0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7A5BDA9D" w14:textId="35AAC31D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108,6</w:t>
            </w: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21563189" w14:textId="182AE9E0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101,6</w:t>
            </w:r>
          </w:p>
        </w:tc>
      </w:tr>
      <w:tr w:rsidR="000F771B" w:rsidRPr="00FD500B" w14:paraId="6400B3CB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4C5F2BB4" w14:textId="09FE60E5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мебели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7A1C7EE4" w14:textId="7777777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742A7DCE" w14:textId="7777777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69B79EE0" w14:textId="06C950B9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323CDD40" w14:textId="30DEADA0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71B" w:rsidRPr="00FD500B" w14:paraId="6C06CDDF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0BC52C29" w14:textId="5C14C1F8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Столы кухонные, для столовой и гостиной, штук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263BD785" w14:textId="730C0CD1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34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50EED9B6" w14:textId="3054B399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582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5550F25D" w14:textId="3C7AD038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60C7CCC0" w14:textId="415AF1B8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99,8</w:t>
            </w:r>
          </w:p>
        </w:tc>
      </w:tr>
      <w:tr w:rsidR="000F771B" w:rsidRPr="00FD500B" w14:paraId="6FC931DD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609E80D7" w14:textId="148ACF8B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Шкафы кухонные, для спальни, столовой и гостиной, штук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3BC1AD5E" w14:textId="4E92D3CD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65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36418AFF" w14:textId="71D4490B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1265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3A21BBFB" w14:textId="78032893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1024D342" w14:textId="58F7F449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</w:tr>
      <w:tr w:rsidR="000F771B" w:rsidRPr="00FD500B" w14:paraId="7CC3A9E2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2A818D8C" w14:textId="795931EB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Мебель кухонная прочая, штук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471FEDDB" w14:textId="2C3879BA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29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010D5EE5" w14:textId="0DA2A4D2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404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08617F55" w14:textId="3399D45F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2EF4B4AA" w14:textId="3B63898F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</w:tr>
      <w:tr w:rsidR="000F771B" w:rsidRPr="00FD500B" w14:paraId="0E20D68C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73454194" w14:textId="1CD37CF9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Мебель деревянная для спальни, штук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42F1C8F2" w14:textId="2F751050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26A">
              <w:t>...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4BA05DCF" w14:textId="38FF91B3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0B2531C7" w14:textId="3F854230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50B6C142" w14:textId="74A10225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101,7</w:t>
            </w:r>
          </w:p>
        </w:tc>
      </w:tr>
      <w:tr w:rsidR="000F771B" w:rsidRPr="00FD500B" w14:paraId="6D9A84D3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54776F23" w14:textId="5BE68092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Диваны, софы, кушетки с деревянным каркасом, трансформируемые в кровати, штук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04EF66C4" w14:textId="7649142F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14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25D2977F" w14:textId="6C984CBA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619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0C1A53FE" w14:textId="29C46CF0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6F460E2B" w14:textId="5FDC456B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100,0</w:t>
            </w:r>
          </w:p>
        </w:tc>
      </w:tr>
      <w:tr w:rsidR="000F771B" w:rsidRPr="00FD500B" w14:paraId="5ED35663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3355D6BE" w14:textId="6CA5FEBC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Изделия готовые прочие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7F1C0D7D" w14:textId="7777777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0309B6A3" w14:textId="7777777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65BD540B" w14:textId="1B0AA932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723E65C6" w14:textId="6915006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71B" w:rsidRPr="00FD500B" w14:paraId="275E8A55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6137776B" w14:textId="70EDB006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Обувь ортопедическая и стельки ортопедические,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тыс.шт</w:t>
            </w:r>
            <w:proofErr w:type="spellEnd"/>
            <w:r w:rsidRPr="00FD500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27ED3550" w14:textId="6F940648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546186F4" w14:textId="1CC1E2DB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70625BF2" w14:textId="5528B836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8,2</w:t>
            </w: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5223180D" w14:textId="205FFD01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81,6</w:t>
            </w:r>
          </w:p>
        </w:tc>
      </w:tr>
      <w:tr w:rsidR="000F771B" w:rsidRPr="00FD500B" w14:paraId="3F6068EC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151F02D2" w14:textId="70A5FDB3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61BBE7B6" w14:textId="7777777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0EFDF973" w14:textId="7777777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0C0FD0B8" w14:textId="3C832A63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00B51E84" w14:textId="086E571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71B" w:rsidRPr="00FD500B" w14:paraId="7197FBD5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1501D54B" w14:textId="6EA50779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Производство, передача и распределение электроэнергии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0260534D" w14:textId="7777777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757CAE76" w14:textId="7777777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49CAE5EF" w14:textId="40577051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4468552A" w14:textId="55C6E1A2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71B" w:rsidRPr="00FD500B" w14:paraId="2536E2A6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4C00D824" w14:textId="45A1BB31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Электроэнергия,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млн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>Вт</w:t>
            </w:r>
            <w:proofErr w:type="spellEnd"/>
            <w:r w:rsidRPr="00FD500B">
              <w:rPr>
                <w:rFonts w:ascii="Arial" w:hAnsi="Arial" w:cs="Arial"/>
                <w:sz w:val="18"/>
                <w:szCs w:val="18"/>
              </w:rPr>
              <w:t>-ч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5770B65F" w14:textId="162FC27E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26A">
              <w:t>...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1EC669AB" w14:textId="41450B34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CE9">
              <w:t>...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4A18C9D2" w14:textId="10CBA2E9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64,2</w:t>
            </w: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1A115000" w14:textId="1D79CEC1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98,8</w:t>
            </w:r>
          </w:p>
        </w:tc>
      </w:tr>
      <w:tr w:rsidR="000F771B" w:rsidRPr="00FD500B" w14:paraId="22C8972C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0E3F9C2B" w14:textId="045C2BC9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3956E3D4" w14:textId="7777777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25EE68E7" w14:textId="7777777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7DE20DCA" w14:textId="3CD080EA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556F1D6C" w14:textId="34034E5D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71B" w:rsidRPr="00FD500B" w14:paraId="17B6B4A1" w14:textId="77777777" w:rsidTr="00E32D7F">
        <w:trPr>
          <w:trHeight w:val="298"/>
        </w:trPr>
        <w:tc>
          <w:tcPr>
            <w:tcW w:w="5068" w:type="dxa"/>
            <w:shd w:val="clear" w:color="auto" w:fill="FFFFFF" w:themeFill="background1"/>
          </w:tcPr>
          <w:p w14:paraId="3364EA3C" w14:textId="573C4048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 xml:space="preserve">Энергия тепловая, отпущенная котельными, </w:t>
            </w:r>
            <w:proofErr w:type="spellStart"/>
            <w:r w:rsidRPr="00FD500B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FD500B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FD500B">
              <w:rPr>
                <w:rFonts w:ascii="Arial" w:hAnsi="Arial" w:cs="Arial"/>
                <w:sz w:val="18"/>
                <w:szCs w:val="18"/>
              </w:rPr>
              <w:t>кал</w:t>
            </w:r>
            <w:proofErr w:type="spellEnd"/>
            <w:r w:rsidRPr="00FD500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417AC69B" w14:textId="6F357007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35,9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64A8E518" w14:textId="70179CE6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474,5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14:paraId="50A20F85" w14:textId="54EB142C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в 3,0 р.</w:t>
            </w:r>
          </w:p>
        </w:tc>
        <w:tc>
          <w:tcPr>
            <w:tcW w:w="1489" w:type="dxa"/>
            <w:shd w:val="clear" w:color="auto" w:fill="FFFFFF" w:themeFill="background1"/>
            <w:vAlign w:val="bottom"/>
          </w:tcPr>
          <w:p w14:paraId="1E21F4BD" w14:textId="64FD8F36" w:rsidR="000F771B" w:rsidRPr="00FD500B" w:rsidRDefault="000F771B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106,6</w:t>
            </w:r>
          </w:p>
        </w:tc>
      </w:tr>
    </w:tbl>
    <w:p w14:paraId="18614BD4" w14:textId="0BA358D2" w:rsidR="001F58DE" w:rsidRPr="00534C82" w:rsidRDefault="00534C82" w:rsidP="00534C82">
      <w:pPr>
        <w:autoSpaceDE w:val="0"/>
        <w:autoSpaceDN w:val="0"/>
        <w:adjustRightInd w:val="0"/>
        <w:spacing w:after="0"/>
        <w:ind w:right="-34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*</w:t>
      </w:r>
      <w:r w:rsidR="001F58DE" w:rsidRPr="00534C82">
        <w:rPr>
          <w:rFonts w:ascii="Arial" w:hAnsi="Arial" w:cs="Arial"/>
          <w:bCs/>
          <w:sz w:val="18"/>
          <w:szCs w:val="18"/>
        </w:rPr>
        <w:t>Оперативные данные</w:t>
      </w:r>
    </w:p>
    <w:p w14:paraId="4EAAF69C" w14:textId="77777777" w:rsidR="009361B9" w:rsidRDefault="001F58DE" w:rsidP="00534C82">
      <w:pPr>
        <w:autoSpaceDE w:val="0"/>
        <w:autoSpaceDN w:val="0"/>
        <w:adjustRightInd w:val="0"/>
        <w:spacing w:after="0"/>
        <w:ind w:left="426" w:right="-342"/>
        <w:rPr>
          <w:rFonts w:ascii="Arial" w:hAnsi="Arial" w:cs="Arial"/>
          <w:bCs/>
          <w:sz w:val="18"/>
          <w:szCs w:val="18"/>
        </w:rPr>
      </w:pPr>
      <w:r w:rsidRPr="00FD500B">
        <w:rPr>
          <w:rFonts w:ascii="Arial" w:hAnsi="Arial" w:cs="Arial"/>
          <w:bCs/>
          <w:sz w:val="18"/>
          <w:szCs w:val="18"/>
        </w:rPr>
        <w:t xml:space="preserve">…Данные не публикуются  в целях обеспечения конфиденциальности первичных статистических данных, </w:t>
      </w:r>
    </w:p>
    <w:p w14:paraId="5C239DC1" w14:textId="77777777" w:rsidR="009361B9" w:rsidRDefault="001F58DE" w:rsidP="00534C82">
      <w:pPr>
        <w:autoSpaceDE w:val="0"/>
        <w:autoSpaceDN w:val="0"/>
        <w:adjustRightInd w:val="0"/>
        <w:spacing w:after="0"/>
        <w:ind w:left="426" w:right="-342"/>
        <w:rPr>
          <w:rFonts w:ascii="Arial" w:hAnsi="Arial" w:cs="Arial"/>
          <w:bCs/>
          <w:sz w:val="18"/>
          <w:szCs w:val="18"/>
        </w:rPr>
      </w:pPr>
      <w:proofErr w:type="gramStart"/>
      <w:r w:rsidRPr="00FD500B">
        <w:rPr>
          <w:rFonts w:ascii="Arial" w:hAnsi="Arial" w:cs="Arial"/>
          <w:bCs/>
          <w:sz w:val="18"/>
          <w:szCs w:val="18"/>
        </w:rPr>
        <w:t xml:space="preserve">полученных от организаций в соответствии с Федеральным законом от  29.11.2007. №282-ФЗ </w:t>
      </w:r>
      <w:proofErr w:type="gramEnd"/>
    </w:p>
    <w:p w14:paraId="56F0842F" w14:textId="77777777" w:rsidR="009361B9" w:rsidRDefault="001F58DE" w:rsidP="00534C82">
      <w:pPr>
        <w:autoSpaceDE w:val="0"/>
        <w:autoSpaceDN w:val="0"/>
        <w:adjustRightInd w:val="0"/>
        <w:spacing w:after="0"/>
        <w:ind w:left="426" w:right="-342"/>
        <w:rPr>
          <w:rFonts w:ascii="Arial" w:hAnsi="Arial" w:cs="Arial"/>
          <w:bCs/>
          <w:sz w:val="18"/>
          <w:szCs w:val="18"/>
        </w:rPr>
      </w:pPr>
      <w:r w:rsidRPr="00FD500B">
        <w:rPr>
          <w:rFonts w:ascii="Arial" w:hAnsi="Arial" w:cs="Arial"/>
          <w:bCs/>
          <w:sz w:val="18"/>
          <w:szCs w:val="18"/>
        </w:rPr>
        <w:t xml:space="preserve">«Об официальном статистическом учете и системе государственной статистики в Российской Федерации» </w:t>
      </w:r>
    </w:p>
    <w:p w14:paraId="67A6D144" w14:textId="640BF409" w:rsidR="001F58DE" w:rsidRPr="00FD500B" w:rsidRDefault="001F58DE" w:rsidP="00534C82">
      <w:pPr>
        <w:autoSpaceDE w:val="0"/>
        <w:autoSpaceDN w:val="0"/>
        <w:adjustRightInd w:val="0"/>
        <w:spacing w:after="0"/>
        <w:ind w:left="426" w:right="-342"/>
        <w:rPr>
          <w:rFonts w:ascii="Arial" w:hAnsi="Arial" w:cs="Arial"/>
          <w:bCs/>
          <w:sz w:val="18"/>
          <w:szCs w:val="18"/>
        </w:rPr>
      </w:pPr>
      <w:r w:rsidRPr="00FD500B">
        <w:rPr>
          <w:rFonts w:ascii="Arial" w:hAnsi="Arial" w:cs="Arial"/>
          <w:bCs/>
          <w:sz w:val="18"/>
          <w:szCs w:val="18"/>
        </w:rPr>
        <w:t>(п.5, ст.4; п.1,ст. 9) .</w:t>
      </w:r>
    </w:p>
    <w:p w14:paraId="0B792658" w14:textId="41B020CC" w:rsidR="009A44D8" w:rsidRPr="00FD500B" w:rsidRDefault="0065753B" w:rsidP="007E225B">
      <w:pPr>
        <w:tabs>
          <w:tab w:val="left" w:pos="4580"/>
        </w:tabs>
        <w:rPr>
          <w:rFonts w:ascii="Arial" w:hAnsi="Arial" w:cs="Arial"/>
          <w:sz w:val="18"/>
          <w:szCs w:val="18"/>
        </w:rPr>
      </w:pPr>
      <w:r w:rsidRPr="00FD500B">
        <w:rPr>
          <w:rFonts w:ascii="Arial" w:hAnsi="Arial" w:cs="Arial"/>
          <w:sz w:val="18"/>
          <w:szCs w:val="18"/>
        </w:rPr>
        <w:tab/>
      </w:r>
    </w:p>
    <w:p w14:paraId="17CBDAF1" w14:textId="77777777" w:rsidR="009A44D8" w:rsidRPr="00FD500B" w:rsidRDefault="009A44D8" w:rsidP="009A44D8">
      <w:pPr>
        <w:rPr>
          <w:rFonts w:ascii="Arial" w:hAnsi="Arial" w:cs="Arial"/>
          <w:sz w:val="18"/>
          <w:szCs w:val="18"/>
        </w:rPr>
      </w:pPr>
    </w:p>
    <w:sectPr w:rsidR="009A44D8" w:rsidRPr="00FD500B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03195" w14:textId="77777777" w:rsidR="00DC13DA" w:rsidRDefault="00DC13DA" w:rsidP="000A4F53">
      <w:pPr>
        <w:spacing w:after="0" w:line="240" w:lineRule="auto"/>
      </w:pPr>
      <w:r>
        <w:separator/>
      </w:r>
    </w:p>
  </w:endnote>
  <w:endnote w:type="continuationSeparator" w:id="0">
    <w:p w14:paraId="778E642D" w14:textId="77777777" w:rsidR="00DC13DA" w:rsidRDefault="00DC13D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7E225B">
        <w:pPr>
          <w:pStyle w:val="a5"/>
          <w:jc w:val="center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FA67A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3D1D3" w14:textId="77777777" w:rsidR="00DC13DA" w:rsidRDefault="00DC13DA" w:rsidP="000A4F53">
      <w:pPr>
        <w:spacing w:after="0" w:line="240" w:lineRule="auto"/>
      </w:pPr>
      <w:r>
        <w:separator/>
      </w:r>
    </w:p>
  </w:footnote>
  <w:footnote w:type="continuationSeparator" w:id="0">
    <w:p w14:paraId="7895C7EF" w14:textId="77777777" w:rsidR="00DC13DA" w:rsidRDefault="00DC13D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45D6F9E9" w:rsidR="000A4F53" w:rsidRPr="000A4F53" w:rsidRDefault="000A4F53" w:rsidP="00DD527E">
    <w:pPr>
      <w:pStyle w:val="a3"/>
      <w:tabs>
        <w:tab w:val="clear" w:pos="4677"/>
        <w:tab w:val="clear" w:pos="9355"/>
        <w:tab w:val="left" w:pos="9529"/>
        <w:tab w:val="right" w:pos="10630"/>
      </w:tabs>
      <w:jc w:val="right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F1499"/>
    <w:multiLevelType w:val="hybridMultilevel"/>
    <w:tmpl w:val="8E0264F2"/>
    <w:lvl w:ilvl="0" w:tplc="1514EDBA">
      <w:start w:val="1"/>
      <w:numFmt w:val="bullet"/>
      <w:lvlText w:val=""/>
      <w:lvlJc w:val="left"/>
      <w:pPr>
        <w:ind w:left="93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605B2"/>
    <w:rsid w:val="000A4F53"/>
    <w:rsid w:val="000F771B"/>
    <w:rsid w:val="0013009C"/>
    <w:rsid w:val="00142B50"/>
    <w:rsid w:val="0017179B"/>
    <w:rsid w:val="001770CE"/>
    <w:rsid w:val="001C2934"/>
    <w:rsid w:val="001E4C22"/>
    <w:rsid w:val="001F11DC"/>
    <w:rsid w:val="001F4667"/>
    <w:rsid w:val="001F58DE"/>
    <w:rsid w:val="001F66AB"/>
    <w:rsid w:val="0021605C"/>
    <w:rsid w:val="00216178"/>
    <w:rsid w:val="002370CF"/>
    <w:rsid w:val="00240DA0"/>
    <w:rsid w:val="002A07C2"/>
    <w:rsid w:val="002C05B0"/>
    <w:rsid w:val="002D799B"/>
    <w:rsid w:val="002E36A3"/>
    <w:rsid w:val="002E38E3"/>
    <w:rsid w:val="002E4066"/>
    <w:rsid w:val="002F43A8"/>
    <w:rsid w:val="003248EE"/>
    <w:rsid w:val="0039173A"/>
    <w:rsid w:val="003A5A75"/>
    <w:rsid w:val="003D5054"/>
    <w:rsid w:val="003D505E"/>
    <w:rsid w:val="00401FF7"/>
    <w:rsid w:val="00415FAE"/>
    <w:rsid w:val="00436D84"/>
    <w:rsid w:val="00442CD1"/>
    <w:rsid w:val="00457C36"/>
    <w:rsid w:val="00477840"/>
    <w:rsid w:val="004B5F1E"/>
    <w:rsid w:val="0050523C"/>
    <w:rsid w:val="00534C82"/>
    <w:rsid w:val="005504F4"/>
    <w:rsid w:val="00564A1D"/>
    <w:rsid w:val="005C49EE"/>
    <w:rsid w:val="005F45B8"/>
    <w:rsid w:val="0065389D"/>
    <w:rsid w:val="0065753B"/>
    <w:rsid w:val="006D0D8F"/>
    <w:rsid w:val="006D3A24"/>
    <w:rsid w:val="007013B2"/>
    <w:rsid w:val="007238E9"/>
    <w:rsid w:val="0072797A"/>
    <w:rsid w:val="007579C9"/>
    <w:rsid w:val="00760629"/>
    <w:rsid w:val="007C5BAA"/>
    <w:rsid w:val="007E225B"/>
    <w:rsid w:val="007E62E7"/>
    <w:rsid w:val="008076BC"/>
    <w:rsid w:val="0081278D"/>
    <w:rsid w:val="00826E1A"/>
    <w:rsid w:val="008B180A"/>
    <w:rsid w:val="00921D17"/>
    <w:rsid w:val="00925A69"/>
    <w:rsid w:val="00934B98"/>
    <w:rsid w:val="009361B9"/>
    <w:rsid w:val="0094288E"/>
    <w:rsid w:val="009A44D8"/>
    <w:rsid w:val="009C3F79"/>
    <w:rsid w:val="009C434B"/>
    <w:rsid w:val="00A06F52"/>
    <w:rsid w:val="00A27F77"/>
    <w:rsid w:val="00A55B1C"/>
    <w:rsid w:val="00A623A9"/>
    <w:rsid w:val="00A84F8B"/>
    <w:rsid w:val="00A9678A"/>
    <w:rsid w:val="00B20149"/>
    <w:rsid w:val="00B4544A"/>
    <w:rsid w:val="00B95517"/>
    <w:rsid w:val="00BC1235"/>
    <w:rsid w:val="00BD3503"/>
    <w:rsid w:val="00BE0205"/>
    <w:rsid w:val="00BF38A5"/>
    <w:rsid w:val="00BF3E73"/>
    <w:rsid w:val="00C61AC6"/>
    <w:rsid w:val="00CA0225"/>
    <w:rsid w:val="00CA1919"/>
    <w:rsid w:val="00D01057"/>
    <w:rsid w:val="00D0176E"/>
    <w:rsid w:val="00D04954"/>
    <w:rsid w:val="00D234F2"/>
    <w:rsid w:val="00D23DEB"/>
    <w:rsid w:val="00D55929"/>
    <w:rsid w:val="00D55ECE"/>
    <w:rsid w:val="00D673F2"/>
    <w:rsid w:val="00DA01F7"/>
    <w:rsid w:val="00DB5ABF"/>
    <w:rsid w:val="00DC13DA"/>
    <w:rsid w:val="00DC3D74"/>
    <w:rsid w:val="00DD527E"/>
    <w:rsid w:val="00DF02D2"/>
    <w:rsid w:val="00E0111A"/>
    <w:rsid w:val="00E02ABE"/>
    <w:rsid w:val="00E915BD"/>
    <w:rsid w:val="00EC6B2D"/>
    <w:rsid w:val="00EE4577"/>
    <w:rsid w:val="00EF7BE9"/>
    <w:rsid w:val="00F35A65"/>
    <w:rsid w:val="00F37CFA"/>
    <w:rsid w:val="00F52E4C"/>
    <w:rsid w:val="00FA67AB"/>
    <w:rsid w:val="00FD500B"/>
    <w:rsid w:val="00FE1A54"/>
    <w:rsid w:val="00FE2126"/>
    <w:rsid w:val="00FE7260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5A75"/>
    <w:rPr>
      <w:rFonts w:ascii="Tahoma" w:hAnsi="Tahoma" w:cs="Tahoma"/>
      <w:sz w:val="16"/>
      <w:szCs w:val="16"/>
    </w:rPr>
  </w:style>
  <w:style w:type="table" w:styleId="ac">
    <w:name w:val="Table Elegant"/>
    <w:basedOn w:val="a1"/>
    <w:rsid w:val="00A84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A84F8B"/>
    <w:pPr>
      <w:widowControl w:val="0"/>
      <w:spacing w:after="0" w:line="240" w:lineRule="auto"/>
      <w:ind w:left="57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5A75"/>
    <w:rPr>
      <w:rFonts w:ascii="Tahoma" w:hAnsi="Tahoma" w:cs="Tahoma"/>
      <w:sz w:val="16"/>
      <w:szCs w:val="16"/>
    </w:rPr>
  </w:style>
  <w:style w:type="table" w:styleId="ac">
    <w:name w:val="Table Elegant"/>
    <w:basedOn w:val="a1"/>
    <w:rsid w:val="00A84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A84F8B"/>
    <w:pPr>
      <w:widowControl w:val="0"/>
      <w:spacing w:after="0" w:line="240" w:lineRule="auto"/>
      <w:ind w:left="5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E5DC6-9E83-4770-BC44-4EB50CF5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Хаджимуратова Айшат Супьяновна</cp:lastModifiedBy>
  <cp:revision>56</cp:revision>
  <cp:lastPrinted>2024-02-21T10:37:00Z</cp:lastPrinted>
  <dcterms:created xsi:type="dcterms:W3CDTF">2024-02-21T12:35:00Z</dcterms:created>
  <dcterms:modified xsi:type="dcterms:W3CDTF">2024-06-27T07:10:00Z</dcterms:modified>
</cp:coreProperties>
</file>